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C985D" w14:textId="0DCB297D" w:rsidR="00E2631D" w:rsidRPr="007E75E7" w:rsidRDefault="00E2631D" w:rsidP="00E2631D">
      <w:pPr>
        <w:pStyle w:val="Overskrift2"/>
        <w:rPr>
          <w:rFonts w:ascii="Georgia" w:hAnsi="Georgia"/>
          <w:b/>
          <w:color w:val="1F4E79" w:themeColor="accent1" w:themeShade="80"/>
          <w:sz w:val="28"/>
          <w:szCs w:val="28"/>
          <w:lang w:val="da-DK"/>
        </w:rPr>
      </w:pPr>
      <w:r w:rsidRPr="007E75E7">
        <w:rPr>
          <w:rFonts w:ascii="Georgia" w:hAnsi="Georgia"/>
          <w:b/>
          <w:iCs/>
          <w:color w:val="1F4E79" w:themeColor="accent1" w:themeShade="80"/>
          <w:sz w:val="28"/>
          <w:szCs w:val="28"/>
          <w:lang w:val="da-DK"/>
        </w:rPr>
        <w:t xml:space="preserve">Ansøgning om timer til støtte for </w:t>
      </w:r>
      <w:r w:rsidRPr="007E75E7">
        <w:rPr>
          <w:rFonts w:ascii="Georgia" w:hAnsi="Georgia"/>
          <w:b/>
          <w:color w:val="1F4E79" w:themeColor="accent1" w:themeShade="80"/>
          <w:sz w:val="28"/>
          <w:szCs w:val="28"/>
          <w:lang w:val="da-DK"/>
        </w:rPr>
        <w:t>forskningsansøgningsarbejde</w:t>
      </w:r>
      <w:r w:rsidR="005067BB">
        <w:rPr>
          <w:rFonts w:ascii="Georgia" w:hAnsi="Georgia"/>
          <w:b/>
          <w:color w:val="1F4E79" w:themeColor="accent1" w:themeShade="80"/>
          <w:sz w:val="28"/>
          <w:szCs w:val="28"/>
          <w:lang w:val="da-DK"/>
        </w:rPr>
        <w:t>,</w:t>
      </w:r>
      <w:r w:rsidRPr="007E75E7">
        <w:rPr>
          <w:rFonts w:ascii="Georgia" w:hAnsi="Georgia"/>
          <w:b/>
          <w:iCs/>
          <w:color w:val="1F4E79" w:themeColor="accent1" w:themeShade="80"/>
          <w:sz w:val="28"/>
          <w:szCs w:val="28"/>
          <w:lang w:val="da-DK"/>
        </w:rPr>
        <w:t xml:space="preserve"> der ligger </w:t>
      </w:r>
      <w:r w:rsidRPr="004836DE">
        <w:rPr>
          <w:rFonts w:ascii="Georgia" w:hAnsi="Georgia"/>
          <w:b/>
          <w:i/>
          <w:iCs/>
          <w:color w:val="1F4E79" w:themeColor="accent1" w:themeShade="80"/>
          <w:sz w:val="28"/>
          <w:szCs w:val="28"/>
          <w:u w:val="single"/>
          <w:lang w:val="da-DK"/>
        </w:rPr>
        <w:t>ud over</w:t>
      </w:r>
      <w:r w:rsidRPr="007E75E7">
        <w:rPr>
          <w:rFonts w:ascii="Georgia" w:hAnsi="Georgia"/>
          <w:b/>
          <w:iCs/>
          <w:color w:val="1F4E79" w:themeColor="accent1" w:themeShade="80"/>
          <w:sz w:val="28"/>
          <w:szCs w:val="28"/>
          <w:lang w:val="da-DK"/>
        </w:rPr>
        <w:t xml:space="preserve"> det </w:t>
      </w:r>
      <w:r w:rsidRPr="007E75E7">
        <w:rPr>
          <w:rFonts w:ascii="Georgia" w:hAnsi="Georgia"/>
          <w:b/>
          <w:color w:val="1F4E79" w:themeColor="accent1" w:themeShade="80"/>
          <w:sz w:val="28"/>
          <w:szCs w:val="28"/>
          <w:lang w:val="da-DK"/>
        </w:rPr>
        <w:t xml:space="preserve">forventede grundtimetal per </w:t>
      </w:r>
      <w:r w:rsidR="00EC24CA">
        <w:rPr>
          <w:rFonts w:ascii="Georgia" w:hAnsi="Georgia"/>
          <w:b/>
          <w:color w:val="1F4E79" w:themeColor="accent1" w:themeShade="80"/>
          <w:sz w:val="28"/>
          <w:szCs w:val="28"/>
          <w:lang w:val="da-DK"/>
        </w:rPr>
        <w:t xml:space="preserve">kalender </w:t>
      </w:r>
      <w:r w:rsidRPr="007E75E7">
        <w:rPr>
          <w:rFonts w:ascii="Georgia" w:hAnsi="Georgia"/>
          <w:b/>
          <w:color w:val="1F4E79" w:themeColor="accent1" w:themeShade="80"/>
          <w:sz w:val="28"/>
          <w:szCs w:val="28"/>
          <w:lang w:val="da-DK"/>
        </w:rPr>
        <w:t xml:space="preserve">år. </w:t>
      </w:r>
    </w:p>
    <w:p w14:paraId="3AEDEB39" w14:textId="77777777" w:rsidR="00E2631D" w:rsidRDefault="00E2631D" w:rsidP="00E2631D">
      <w:pPr>
        <w:pStyle w:val="Default"/>
        <w:rPr>
          <w:sz w:val="22"/>
          <w:szCs w:val="22"/>
          <w:lang w:val="da-DK"/>
        </w:rPr>
      </w:pPr>
    </w:p>
    <w:p w14:paraId="5465AF77" w14:textId="77777777" w:rsidR="00E2631D" w:rsidRPr="00E2631D" w:rsidRDefault="00E2631D" w:rsidP="00E2631D">
      <w:pPr>
        <w:pStyle w:val="Default"/>
        <w:rPr>
          <w:sz w:val="22"/>
          <w:szCs w:val="22"/>
          <w:lang w:val="da-DK"/>
        </w:rPr>
      </w:pPr>
      <w:r w:rsidRPr="00E2631D">
        <w:rPr>
          <w:sz w:val="22"/>
          <w:szCs w:val="22"/>
          <w:lang w:val="da-DK"/>
        </w:rPr>
        <w:t xml:space="preserve">Vejledende timenormer for forskellige ansøgningstyper, der lægges til grund for beregningerne, er følgende: </w:t>
      </w:r>
    </w:p>
    <w:p w14:paraId="5C094630" w14:textId="391FE794" w:rsidR="009878BF" w:rsidRDefault="00E2631D" w:rsidP="00657961">
      <w:pPr>
        <w:pStyle w:val="Default"/>
        <w:numPr>
          <w:ilvl w:val="0"/>
          <w:numId w:val="2"/>
        </w:numPr>
        <w:ind w:left="284" w:hanging="284"/>
        <w:rPr>
          <w:sz w:val="22"/>
          <w:szCs w:val="22"/>
          <w:lang w:val="da-DK"/>
        </w:rPr>
      </w:pPr>
      <w:r w:rsidRPr="009878BF">
        <w:rPr>
          <w:b/>
          <w:sz w:val="22"/>
          <w:szCs w:val="22"/>
          <w:lang w:val="da-DK"/>
        </w:rPr>
        <w:t>20 timer</w:t>
      </w:r>
      <w:r w:rsidRPr="00E2631D">
        <w:rPr>
          <w:sz w:val="22"/>
          <w:szCs w:val="22"/>
          <w:lang w:val="da-DK"/>
        </w:rPr>
        <w:t xml:space="preserve"> til projekter i størrelsesordenen 500.000 - 1.200.000 kr. (inkl. overhead) samt mindre interessetilkendegivelser til fx Velux Fonden, 1. fase-ansøgning til Volkswagen </w:t>
      </w:r>
      <w:proofErr w:type="spellStart"/>
      <w:r w:rsidRPr="00E2631D">
        <w:rPr>
          <w:sz w:val="22"/>
          <w:szCs w:val="22"/>
          <w:lang w:val="da-DK"/>
        </w:rPr>
        <w:t>Stiftung</w:t>
      </w:r>
      <w:proofErr w:type="spellEnd"/>
      <w:r w:rsidRPr="00E2631D">
        <w:rPr>
          <w:sz w:val="22"/>
          <w:szCs w:val="22"/>
          <w:lang w:val="da-DK"/>
        </w:rPr>
        <w:t xml:space="preserve">, etc. </w:t>
      </w:r>
    </w:p>
    <w:p w14:paraId="6AD69718" w14:textId="68628E4B" w:rsidR="009878BF" w:rsidRDefault="00E2631D" w:rsidP="00657961">
      <w:pPr>
        <w:pStyle w:val="Default"/>
        <w:numPr>
          <w:ilvl w:val="0"/>
          <w:numId w:val="2"/>
        </w:numPr>
        <w:ind w:left="284" w:hanging="284"/>
        <w:rPr>
          <w:sz w:val="22"/>
          <w:szCs w:val="22"/>
          <w:lang w:val="da-DK"/>
        </w:rPr>
      </w:pPr>
      <w:r w:rsidRPr="009878BF">
        <w:rPr>
          <w:b/>
          <w:sz w:val="22"/>
          <w:szCs w:val="22"/>
          <w:lang w:val="da-DK"/>
        </w:rPr>
        <w:t xml:space="preserve">60 </w:t>
      </w:r>
      <w:r w:rsidR="006927AF">
        <w:rPr>
          <w:b/>
          <w:sz w:val="22"/>
          <w:szCs w:val="22"/>
          <w:lang w:val="da-DK"/>
        </w:rPr>
        <w:t>t</w:t>
      </w:r>
      <w:r w:rsidRPr="009878BF">
        <w:rPr>
          <w:b/>
          <w:sz w:val="22"/>
          <w:szCs w:val="22"/>
          <w:lang w:val="da-DK"/>
        </w:rPr>
        <w:t>imer</w:t>
      </w:r>
      <w:r w:rsidRPr="009878BF">
        <w:rPr>
          <w:sz w:val="22"/>
          <w:szCs w:val="22"/>
          <w:lang w:val="da-DK"/>
        </w:rPr>
        <w:t xml:space="preserve"> til projekter i størrelsesordenen 1.200.000 - ca. 3.</w:t>
      </w:r>
      <w:r w:rsidR="00EC24CA">
        <w:rPr>
          <w:sz w:val="22"/>
          <w:szCs w:val="22"/>
          <w:lang w:val="da-DK"/>
        </w:rPr>
        <w:t>5</w:t>
      </w:r>
      <w:r w:rsidRPr="009878BF">
        <w:rPr>
          <w:sz w:val="22"/>
          <w:szCs w:val="22"/>
          <w:lang w:val="da-DK"/>
        </w:rPr>
        <w:t xml:space="preserve">00.000 kr. (inkl. overhead), som for eksempel DFF </w:t>
      </w:r>
      <w:r w:rsidR="00794102">
        <w:rPr>
          <w:sz w:val="22"/>
          <w:szCs w:val="22"/>
          <w:lang w:val="da-DK"/>
        </w:rPr>
        <w:t>Forsknings</w:t>
      </w:r>
      <w:r w:rsidRPr="009878BF">
        <w:rPr>
          <w:sz w:val="22"/>
          <w:szCs w:val="22"/>
          <w:lang w:val="da-DK"/>
        </w:rPr>
        <w:t xml:space="preserve">projekt 1. </w:t>
      </w:r>
    </w:p>
    <w:p w14:paraId="456F76FE" w14:textId="27F9B421" w:rsidR="009878BF" w:rsidRDefault="00E2631D" w:rsidP="00657961">
      <w:pPr>
        <w:pStyle w:val="Default"/>
        <w:numPr>
          <w:ilvl w:val="0"/>
          <w:numId w:val="2"/>
        </w:numPr>
        <w:ind w:left="284" w:hanging="284"/>
        <w:rPr>
          <w:sz w:val="22"/>
          <w:szCs w:val="22"/>
          <w:lang w:val="da-DK"/>
        </w:rPr>
      </w:pPr>
      <w:r w:rsidRPr="009878BF">
        <w:rPr>
          <w:b/>
          <w:sz w:val="22"/>
          <w:szCs w:val="22"/>
          <w:lang w:val="da-DK"/>
        </w:rPr>
        <w:t>80 timer</w:t>
      </w:r>
      <w:r w:rsidRPr="009878BF">
        <w:rPr>
          <w:sz w:val="22"/>
          <w:szCs w:val="22"/>
          <w:lang w:val="da-DK"/>
        </w:rPr>
        <w:t xml:space="preserve"> til projekter i størrelsesordenen 3.</w:t>
      </w:r>
      <w:r w:rsidR="00EC24CA">
        <w:rPr>
          <w:sz w:val="22"/>
          <w:szCs w:val="22"/>
          <w:lang w:val="da-DK"/>
        </w:rPr>
        <w:t>5</w:t>
      </w:r>
      <w:r w:rsidRPr="009878BF">
        <w:rPr>
          <w:sz w:val="22"/>
          <w:szCs w:val="22"/>
          <w:lang w:val="da-DK"/>
        </w:rPr>
        <w:t xml:space="preserve">00.000 - </w:t>
      </w:r>
      <w:r w:rsidR="00EC24CA">
        <w:rPr>
          <w:sz w:val="22"/>
          <w:szCs w:val="22"/>
          <w:lang w:val="da-DK"/>
        </w:rPr>
        <w:t>7</w:t>
      </w:r>
      <w:r w:rsidRPr="009878BF">
        <w:rPr>
          <w:sz w:val="22"/>
          <w:szCs w:val="22"/>
          <w:lang w:val="da-DK"/>
        </w:rPr>
        <w:t>.</w:t>
      </w:r>
      <w:r w:rsidR="00EC24CA">
        <w:rPr>
          <w:sz w:val="22"/>
          <w:szCs w:val="22"/>
          <w:lang w:val="da-DK"/>
        </w:rPr>
        <w:t>0</w:t>
      </w:r>
      <w:r w:rsidRPr="009878BF">
        <w:rPr>
          <w:sz w:val="22"/>
          <w:szCs w:val="22"/>
          <w:lang w:val="da-DK"/>
        </w:rPr>
        <w:t xml:space="preserve">00.000 kr., som for eksempel DFF </w:t>
      </w:r>
      <w:r w:rsidR="00794102">
        <w:rPr>
          <w:sz w:val="22"/>
          <w:szCs w:val="22"/>
          <w:lang w:val="da-DK"/>
        </w:rPr>
        <w:t>Forsknings</w:t>
      </w:r>
      <w:r w:rsidRPr="009878BF">
        <w:rPr>
          <w:sz w:val="22"/>
          <w:szCs w:val="22"/>
          <w:lang w:val="da-DK"/>
        </w:rPr>
        <w:t xml:space="preserve">projekt 2 og fuld Velux Fonden-ansøgning. </w:t>
      </w:r>
    </w:p>
    <w:p w14:paraId="6034D11A" w14:textId="31802A82" w:rsidR="009878BF" w:rsidRDefault="00E2631D" w:rsidP="00657961">
      <w:pPr>
        <w:pStyle w:val="Default"/>
        <w:numPr>
          <w:ilvl w:val="0"/>
          <w:numId w:val="2"/>
        </w:numPr>
        <w:ind w:left="284" w:hanging="284"/>
        <w:rPr>
          <w:sz w:val="22"/>
          <w:szCs w:val="22"/>
          <w:lang w:val="da-DK"/>
        </w:rPr>
      </w:pPr>
      <w:r w:rsidRPr="009878BF">
        <w:rPr>
          <w:b/>
          <w:sz w:val="22"/>
          <w:szCs w:val="22"/>
          <w:lang w:val="da-DK"/>
        </w:rPr>
        <w:t>130 timer</w:t>
      </w:r>
      <w:r w:rsidRPr="009878BF">
        <w:rPr>
          <w:sz w:val="22"/>
          <w:szCs w:val="22"/>
          <w:lang w:val="da-DK"/>
        </w:rPr>
        <w:t xml:space="preserve"> (eller efter forhandling) til projekter over </w:t>
      </w:r>
      <w:r w:rsidR="00EC24CA">
        <w:rPr>
          <w:sz w:val="22"/>
          <w:szCs w:val="22"/>
          <w:lang w:val="da-DK"/>
        </w:rPr>
        <w:t>7</w:t>
      </w:r>
      <w:r w:rsidRPr="009878BF">
        <w:rPr>
          <w:sz w:val="22"/>
          <w:szCs w:val="22"/>
          <w:lang w:val="da-DK"/>
        </w:rPr>
        <w:t>.</w:t>
      </w:r>
      <w:r w:rsidR="00EC24CA">
        <w:rPr>
          <w:sz w:val="22"/>
          <w:szCs w:val="22"/>
          <w:lang w:val="da-DK"/>
        </w:rPr>
        <w:t>0</w:t>
      </w:r>
      <w:r w:rsidRPr="009878BF">
        <w:rPr>
          <w:sz w:val="22"/>
          <w:szCs w:val="22"/>
          <w:lang w:val="da-DK"/>
        </w:rPr>
        <w:t xml:space="preserve">00.000 kr., som for eksempel store EU-ansøgninger. </w:t>
      </w:r>
    </w:p>
    <w:p w14:paraId="6546C2B0" w14:textId="24040D28" w:rsidR="00E2631D" w:rsidRDefault="00E2631D" w:rsidP="00657961">
      <w:pPr>
        <w:pStyle w:val="Default"/>
        <w:numPr>
          <w:ilvl w:val="0"/>
          <w:numId w:val="2"/>
        </w:numPr>
        <w:ind w:left="284" w:hanging="284"/>
        <w:rPr>
          <w:sz w:val="22"/>
          <w:szCs w:val="22"/>
          <w:lang w:val="da-DK"/>
        </w:rPr>
      </w:pPr>
      <w:r w:rsidRPr="009878BF">
        <w:rPr>
          <w:sz w:val="22"/>
          <w:szCs w:val="22"/>
          <w:lang w:val="da-DK"/>
        </w:rPr>
        <w:t>Ansøgninger under 500.000 kr. udløser ikke timer. Udbud fra UVM eller tilsvarende udløse</w:t>
      </w:r>
      <w:r w:rsidR="009878BF">
        <w:rPr>
          <w:sz w:val="22"/>
          <w:szCs w:val="22"/>
          <w:lang w:val="da-DK"/>
        </w:rPr>
        <w:t>r ikke</w:t>
      </w:r>
      <w:r w:rsidRPr="009878BF">
        <w:rPr>
          <w:sz w:val="22"/>
          <w:szCs w:val="22"/>
          <w:lang w:val="da-DK"/>
        </w:rPr>
        <w:t xml:space="preserve"> ansøgningstimer. Til gengæld tildeles de hjemhentede timer i en 1:1 ratio, hvilket skyldes at det er indtægtsdækket virksomhed</w:t>
      </w:r>
      <w:r w:rsidR="007E75E7">
        <w:rPr>
          <w:sz w:val="22"/>
          <w:szCs w:val="22"/>
          <w:lang w:val="da-DK"/>
        </w:rPr>
        <w:t>,</w:t>
      </w:r>
      <w:r w:rsidRPr="009878BF">
        <w:rPr>
          <w:sz w:val="22"/>
          <w:szCs w:val="22"/>
          <w:lang w:val="da-DK"/>
        </w:rPr>
        <w:t xml:space="preserve"> der ikke kan forventes direkte at bidrage til den enkeltes frie forskning. </w:t>
      </w:r>
    </w:p>
    <w:p w14:paraId="50BC1C20" w14:textId="505F2B91" w:rsidR="005918A8" w:rsidRPr="00F8766B" w:rsidRDefault="005918A8" w:rsidP="005918A8">
      <w:pPr>
        <w:pStyle w:val="Default"/>
        <w:numPr>
          <w:ilvl w:val="0"/>
          <w:numId w:val="2"/>
        </w:numPr>
        <w:ind w:left="284" w:hanging="284"/>
        <w:rPr>
          <w:b/>
          <w:sz w:val="22"/>
          <w:szCs w:val="22"/>
          <w:lang w:val="da-DK"/>
        </w:rPr>
      </w:pPr>
      <w:r w:rsidRPr="00F8766B">
        <w:rPr>
          <w:b/>
          <w:sz w:val="22"/>
          <w:szCs w:val="22"/>
          <w:lang w:val="da-DK"/>
        </w:rPr>
        <w:t xml:space="preserve">Genindsendelser, </w:t>
      </w:r>
      <w:r w:rsidRPr="00F8766B">
        <w:rPr>
          <w:sz w:val="22"/>
          <w:szCs w:val="22"/>
          <w:lang w:val="da-DK"/>
        </w:rPr>
        <w:t>hvor der er</w:t>
      </w:r>
      <w:r w:rsidRPr="00F8766B">
        <w:rPr>
          <w:b/>
          <w:sz w:val="22"/>
          <w:szCs w:val="22"/>
          <w:lang w:val="da-DK"/>
        </w:rPr>
        <w:t xml:space="preserve"> </w:t>
      </w:r>
      <w:r w:rsidRPr="00F8766B">
        <w:rPr>
          <w:sz w:val="22"/>
          <w:szCs w:val="22"/>
          <w:lang w:val="da-DK"/>
        </w:rPr>
        <w:t>foretaget en gennemarbejdet revidering ud fra bevillingsgivers feedback,</w:t>
      </w:r>
      <w:r w:rsidR="004F6967">
        <w:rPr>
          <w:sz w:val="22"/>
          <w:szCs w:val="22"/>
          <w:lang w:val="da-DK"/>
        </w:rPr>
        <w:t xml:space="preserve"> kan</w:t>
      </w:r>
      <w:r w:rsidRPr="00F8766B">
        <w:rPr>
          <w:sz w:val="22"/>
          <w:szCs w:val="22"/>
          <w:lang w:val="da-DK"/>
        </w:rPr>
        <w:t xml:space="preserve"> tildeles 70% af den oprindelige timenorm.</w:t>
      </w:r>
    </w:p>
    <w:p w14:paraId="4A796E9A" w14:textId="53B4BB9A" w:rsidR="005918A8" w:rsidRPr="005918A8" w:rsidRDefault="005918A8" w:rsidP="00657961">
      <w:pPr>
        <w:pStyle w:val="Default"/>
        <w:numPr>
          <w:ilvl w:val="0"/>
          <w:numId w:val="2"/>
        </w:numPr>
        <w:ind w:left="284" w:hanging="284"/>
        <w:rPr>
          <w:b/>
          <w:bCs/>
          <w:sz w:val="22"/>
          <w:szCs w:val="22"/>
          <w:lang w:val="da-DK"/>
        </w:rPr>
      </w:pPr>
      <w:r w:rsidRPr="005918A8">
        <w:rPr>
          <w:b/>
          <w:bCs/>
          <w:sz w:val="22"/>
          <w:szCs w:val="22"/>
          <w:lang w:val="da-DK"/>
        </w:rPr>
        <w:t>Medansøger/CO-PI</w:t>
      </w:r>
      <w:r>
        <w:rPr>
          <w:b/>
          <w:bCs/>
          <w:sz w:val="22"/>
          <w:szCs w:val="22"/>
          <w:lang w:val="da-DK"/>
        </w:rPr>
        <w:t xml:space="preserve"> </w:t>
      </w:r>
      <w:r>
        <w:rPr>
          <w:sz w:val="22"/>
          <w:szCs w:val="22"/>
          <w:lang w:val="da-DK"/>
        </w:rPr>
        <w:t>hvor der er ydet substantielt bidrag til ansøgningen kan</w:t>
      </w:r>
      <w:r w:rsidR="004F6967">
        <w:rPr>
          <w:sz w:val="22"/>
          <w:szCs w:val="22"/>
          <w:lang w:val="da-DK"/>
        </w:rPr>
        <w:t xml:space="preserve"> der tildeles 50% af den oprindelige timenorm. Er PI intern skal antallet af støttetimer deles.</w:t>
      </w:r>
    </w:p>
    <w:p w14:paraId="66A7B785" w14:textId="578DEC4B" w:rsidR="005918A8" w:rsidRDefault="005918A8" w:rsidP="00E2631D">
      <w:pPr>
        <w:pStyle w:val="Default"/>
        <w:rPr>
          <w:sz w:val="22"/>
          <w:szCs w:val="22"/>
          <w:lang w:val="da-DK"/>
        </w:rPr>
      </w:pPr>
    </w:p>
    <w:p w14:paraId="11E5AFEC" w14:textId="77777777" w:rsidR="005918A8" w:rsidRPr="00081F84" w:rsidRDefault="005918A8" w:rsidP="005918A8">
      <w:pPr>
        <w:pStyle w:val="Default"/>
        <w:rPr>
          <w:b/>
          <w:color w:val="1F4E79" w:themeColor="accent1" w:themeShade="80"/>
          <w:sz w:val="26"/>
          <w:szCs w:val="26"/>
          <w:lang w:val="da-DK"/>
        </w:rPr>
      </w:pPr>
      <w:r w:rsidRPr="00081F84">
        <w:rPr>
          <w:b/>
          <w:color w:val="1F4E79" w:themeColor="accent1" w:themeShade="80"/>
          <w:sz w:val="26"/>
          <w:szCs w:val="26"/>
          <w:lang w:val="da-DK"/>
        </w:rPr>
        <w:t xml:space="preserve">Præmis for </w:t>
      </w:r>
      <w:r>
        <w:rPr>
          <w:b/>
          <w:color w:val="1F4E79" w:themeColor="accent1" w:themeShade="80"/>
          <w:sz w:val="26"/>
          <w:szCs w:val="26"/>
          <w:lang w:val="da-DK"/>
        </w:rPr>
        <w:t xml:space="preserve">mulig </w:t>
      </w:r>
      <w:r w:rsidRPr="00081F84">
        <w:rPr>
          <w:b/>
          <w:color w:val="1F4E79" w:themeColor="accent1" w:themeShade="80"/>
          <w:sz w:val="26"/>
          <w:szCs w:val="26"/>
          <w:lang w:val="da-DK"/>
        </w:rPr>
        <w:t>tildeling af støttetimer</w:t>
      </w:r>
    </w:p>
    <w:p w14:paraId="339AAE54" w14:textId="77777777" w:rsidR="005918A8" w:rsidRDefault="005918A8" w:rsidP="005918A8">
      <w:pPr>
        <w:pStyle w:val="Default"/>
        <w:rPr>
          <w:sz w:val="22"/>
          <w:szCs w:val="22"/>
          <w:lang w:val="da-DK"/>
        </w:rPr>
      </w:pPr>
      <w:r>
        <w:rPr>
          <w:sz w:val="22"/>
          <w:szCs w:val="22"/>
          <w:lang w:val="da-DK"/>
        </w:rPr>
        <w:t xml:space="preserve">Nedenstående grundtimetal, opgjort per VIP-kategori, angiver det antal timer DPU forventer at VIP bruger på forskningsansøgninger per år, </w:t>
      </w:r>
      <w:proofErr w:type="gramStart"/>
      <w:r>
        <w:rPr>
          <w:sz w:val="22"/>
          <w:szCs w:val="22"/>
          <w:lang w:val="da-DK"/>
        </w:rPr>
        <w:t>såfremt</w:t>
      </w:r>
      <w:proofErr w:type="gramEnd"/>
      <w:r>
        <w:rPr>
          <w:sz w:val="22"/>
          <w:szCs w:val="22"/>
          <w:lang w:val="da-DK"/>
        </w:rPr>
        <w:t xml:space="preserve"> VIP søger forskningsmidler.</w:t>
      </w:r>
    </w:p>
    <w:p w14:paraId="501E8BD4" w14:textId="77777777" w:rsidR="005918A8" w:rsidRDefault="005918A8" w:rsidP="005918A8">
      <w:pPr>
        <w:pStyle w:val="Default"/>
        <w:rPr>
          <w:sz w:val="22"/>
          <w:szCs w:val="22"/>
          <w:lang w:val="da-DK"/>
        </w:rPr>
      </w:pPr>
    </w:p>
    <w:p w14:paraId="3EE73083" w14:textId="77777777" w:rsidR="005918A8" w:rsidRPr="00E2631D" w:rsidRDefault="005918A8" w:rsidP="005918A8">
      <w:pPr>
        <w:pStyle w:val="Default"/>
        <w:rPr>
          <w:sz w:val="22"/>
          <w:szCs w:val="22"/>
          <w:lang w:val="da-DK"/>
        </w:rPr>
      </w:pPr>
      <w:r w:rsidRPr="00E2631D">
        <w:rPr>
          <w:rFonts w:ascii="Courier New" w:hAnsi="Courier New" w:cs="Courier New"/>
          <w:sz w:val="22"/>
          <w:szCs w:val="22"/>
          <w:lang w:val="da-DK"/>
        </w:rPr>
        <w:t xml:space="preserve">o </w:t>
      </w:r>
      <w:r w:rsidRPr="00E2631D">
        <w:rPr>
          <w:sz w:val="22"/>
          <w:szCs w:val="22"/>
          <w:lang w:val="da-DK"/>
        </w:rPr>
        <w:t xml:space="preserve">120 timer for professorer </w:t>
      </w:r>
    </w:p>
    <w:p w14:paraId="463CEC07" w14:textId="77777777" w:rsidR="005918A8" w:rsidRPr="00E2631D" w:rsidRDefault="005918A8" w:rsidP="005918A8">
      <w:pPr>
        <w:pStyle w:val="Default"/>
        <w:rPr>
          <w:sz w:val="22"/>
          <w:szCs w:val="22"/>
          <w:lang w:val="da-DK"/>
        </w:rPr>
      </w:pPr>
      <w:r w:rsidRPr="00E2631D">
        <w:rPr>
          <w:rFonts w:ascii="Courier New" w:hAnsi="Courier New" w:cs="Courier New"/>
          <w:sz w:val="22"/>
          <w:szCs w:val="22"/>
          <w:lang w:val="da-DK"/>
        </w:rPr>
        <w:t xml:space="preserve">o </w:t>
      </w:r>
      <w:r w:rsidRPr="00E2631D">
        <w:rPr>
          <w:sz w:val="22"/>
          <w:szCs w:val="22"/>
          <w:lang w:val="da-DK"/>
        </w:rPr>
        <w:t xml:space="preserve">80 timer for lektorer </w:t>
      </w:r>
    </w:p>
    <w:p w14:paraId="2A37AB9A" w14:textId="77777777" w:rsidR="005918A8" w:rsidRPr="00E2631D" w:rsidRDefault="005918A8" w:rsidP="005918A8">
      <w:pPr>
        <w:pStyle w:val="Default"/>
        <w:rPr>
          <w:sz w:val="22"/>
          <w:szCs w:val="22"/>
          <w:lang w:val="da-DK"/>
        </w:rPr>
      </w:pPr>
      <w:r w:rsidRPr="00E2631D">
        <w:rPr>
          <w:rFonts w:ascii="Courier New" w:hAnsi="Courier New" w:cs="Courier New"/>
          <w:sz w:val="22"/>
          <w:szCs w:val="22"/>
          <w:lang w:val="da-DK"/>
        </w:rPr>
        <w:t xml:space="preserve">o </w:t>
      </w:r>
      <w:r w:rsidRPr="00E2631D">
        <w:rPr>
          <w:sz w:val="22"/>
          <w:szCs w:val="22"/>
          <w:lang w:val="da-DK"/>
        </w:rPr>
        <w:t xml:space="preserve">40 timer for adjunkter og postdocs. </w:t>
      </w:r>
    </w:p>
    <w:p w14:paraId="34BEEB5E" w14:textId="77777777" w:rsidR="005918A8" w:rsidRDefault="005918A8" w:rsidP="005918A8">
      <w:pPr>
        <w:pStyle w:val="Default"/>
        <w:rPr>
          <w:sz w:val="22"/>
          <w:szCs w:val="22"/>
          <w:lang w:val="da-DK"/>
        </w:rPr>
      </w:pPr>
    </w:p>
    <w:p w14:paraId="1B584660" w14:textId="77777777" w:rsidR="005918A8" w:rsidRPr="00E2631D" w:rsidRDefault="005918A8" w:rsidP="005918A8">
      <w:pPr>
        <w:pStyle w:val="Default"/>
        <w:rPr>
          <w:sz w:val="22"/>
          <w:szCs w:val="22"/>
          <w:lang w:val="da-DK"/>
        </w:rPr>
      </w:pPr>
      <w:r w:rsidRPr="00E2631D">
        <w:rPr>
          <w:sz w:val="22"/>
          <w:szCs w:val="22"/>
          <w:lang w:val="da-DK"/>
        </w:rPr>
        <w:t xml:space="preserve">Det er således alene timer </w:t>
      </w:r>
      <w:r w:rsidRPr="004836DE">
        <w:rPr>
          <w:i/>
          <w:iCs/>
          <w:sz w:val="22"/>
          <w:szCs w:val="22"/>
          <w:u w:val="single"/>
          <w:lang w:val="da-DK"/>
        </w:rPr>
        <w:t>ud over</w:t>
      </w:r>
      <w:r w:rsidRPr="00E2631D">
        <w:rPr>
          <w:i/>
          <w:iCs/>
          <w:sz w:val="22"/>
          <w:szCs w:val="22"/>
          <w:lang w:val="da-DK"/>
        </w:rPr>
        <w:t xml:space="preserve"> </w:t>
      </w:r>
      <w:r w:rsidRPr="00E2631D">
        <w:rPr>
          <w:sz w:val="22"/>
          <w:szCs w:val="22"/>
          <w:lang w:val="da-DK"/>
        </w:rPr>
        <w:t>disse grundtimenormer, der kan t</w:t>
      </w:r>
      <w:r>
        <w:rPr>
          <w:sz w:val="22"/>
          <w:szCs w:val="22"/>
          <w:lang w:val="da-DK"/>
        </w:rPr>
        <w:t xml:space="preserve">ildeles som støttetimer i </w:t>
      </w:r>
      <w:proofErr w:type="spellStart"/>
      <w:r>
        <w:rPr>
          <w:sz w:val="22"/>
          <w:szCs w:val="22"/>
          <w:lang w:val="da-DK"/>
        </w:rPr>
        <w:t>Vipomatic</w:t>
      </w:r>
      <w:proofErr w:type="spellEnd"/>
      <w:r>
        <w:rPr>
          <w:sz w:val="22"/>
          <w:szCs w:val="22"/>
          <w:lang w:val="da-DK"/>
        </w:rPr>
        <w:t xml:space="preserve"> </w:t>
      </w:r>
      <w:r w:rsidRPr="00E2631D">
        <w:rPr>
          <w:sz w:val="22"/>
          <w:szCs w:val="22"/>
          <w:lang w:val="da-DK"/>
        </w:rPr>
        <w:t xml:space="preserve">for den ekstra ansøgningsindsats. </w:t>
      </w:r>
    </w:p>
    <w:p w14:paraId="24908075" w14:textId="77777777" w:rsidR="005918A8" w:rsidRDefault="005918A8" w:rsidP="005918A8">
      <w:pPr>
        <w:pStyle w:val="Default"/>
        <w:rPr>
          <w:sz w:val="22"/>
          <w:szCs w:val="22"/>
          <w:lang w:val="da-DK"/>
        </w:rPr>
      </w:pPr>
    </w:p>
    <w:p w14:paraId="57DB6739" w14:textId="72BEFD30" w:rsidR="005918A8" w:rsidRPr="00E2631D" w:rsidRDefault="005918A8" w:rsidP="005918A8">
      <w:pPr>
        <w:pStyle w:val="Default"/>
        <w:rPr>
          <w:sz w:val="22"/>
          <w:szCs w:val="22"/>
          <w:lang w:val="da-DK"/>
        </w:rPr>
      </w:pPr>
      <w:r w:rsidRPr="00E2631D">
        <w:rPr>
          <w:sz w:val="22"/>
          <w:szCs w:val="22"/>
          <w:lang w:val="da-DK"/>
        </w:rPr>
        <w:t xml:space="preserve">Hvorvidt </w:t>
      </w:r>
      <w:r>
        <w:rPr>
          <w:sz w:val="22"/>
          <w:szCs w:val="22"/>
          <w:lang w:val="da-DK"/>
        </w:rPr>
        <w:t>støtte</w:t>
      </w:r>
      <w:r w:rsidRPr="00E2631D">
        <w:rPr>
          <w:sz w:val="22"/>
          <w:szCs w:val="22"/>
          <w:lang w:val="da-DK"/>
        </w:rPr>
        <w:t>timer kan tildeles, vil bero på en konkret dialog med, og individuel vurdering foretaget af, viceinstitutleder for forskning i samarbejde med afdelingsleder - og i tilfælde af, at</w:t>
      </w:r>
      <w:r>
        <w:rPr>
          <w:sz w:val="22"/>
          <w:szCs w:val="22"/>
          <w:lang w:val="da-DK"/>
        </w:rPr>
        <w:t xml:space="preserve"> ansøgningen sker i programregi,</w:t>
      </w:r>
      <w:r w:rsidRPr="00E2631D">
        <w:rPr>
          <w:sz w:val="22"/>
          <w:szCs w:val="22"/>
          <w:lang w:val="da-DK"/>
        </w:rPr>
        <w:t xml:space="preserve"> programleder. </w:t>
      </w:r>
    </w:p>
    <w:p w14:paraId="1713D6D1" w14:textId="77777777" w:rsidR="005918A8" w:rsidRDefault="005918A8" w:rsidP="005918A8">
      <w:pPr>
        <w:pStyle w:val="Default"/>
        <w:rPr>
          <w:sz w:val="22"/>
          <w:szCs w:val="22"/>
          <w:lang w:val="da-DK"/>
        </w:rPr>
      </w:pPr>
    </w:p>
    <w:p w14:paraId="6F24D2FC" w14:textId="1F85EB78" w:rsidR="005918A8" w:rsidRPr="00081F84" w:rsidRDefault="004836DE" w:rsidP="005918A8">
      <w:pPr>
        <w:rPr>
          <w:rFonts w:ascii="Georgia" w:hAnsi="Georgia"/>
          <w:lang w:val="da-DK"/>
        </w:rPr>
      </w:pPr>
      <w:r w:rsidRPr="004836DE">
        <w:rPr>
          <w:rFonts w:ascii="Georgia" w:hAnsi="Georgia"/>
          <w:lang w:val="da-DK"/>
        </w:rPr>
        <w:t>Ansøgningen sendes til forskningsstøtten (</w:t>
      </w:r>
      <w:hyperlink r:id="rId5" w:history="1">
        <w:r w:rsidRPr="004836DE">
          <w:rPr>
            <w:rStyle w:val="Hyperlink"/>
            <w:rFonts w:ascii="Georgia" w:hAnsi="Georgia"/>
            <w:lang w:val="da-DK"/>
          </w:rPr>
          <w:t>forskningssupport@edu.au.dk</w:t>
        </w:r>
      </w:hyperlink>
      <w:r w:rsidRPr="004836DE">
        <w:rPr>
          <w:rFonts w:ascii="Georgia" w:hAnsi="Georgia"/>
          <w:lang w:val="da-DK"/>
        </w:rPr>
        <w:t>) for behandling.</w:t>
      </w:r>
    </w:p>
    <w:p w14:paraId="15E1C8EC" w14:textId="221DEB0F" w:rsidR="004F6967" w:rsidRDefault="004F6967">
      <w:pPr>
        <w:rPr>
          <w:rFonts w:ascii="Georgia" w:hAnsi="Georgia" w:cs="Georgia"/>
          <w:color w:val="000000"/>
          <w:lang w:val="da-DK"/>
        </w:rPr>
      </w:pPr>
      <w:r>
        <w:rPr>
          <w:rFonts w:ascii="Georgia" w:hAnsi="Georgia" w:cs="Georgia"/>
          <w:color w:val="000000"/>
          <w:lang w:val="da-DK"/>
        </w:rPr>
        <w:br w:type="page"/>
      </w:r>
    </w:p>
    <w:p w14:paraId="13C7A685" w14:textId="77777777" w:rsidR="007E75E7" w:rsidRDefault="007E75E7" w:rsidP="00E2631D">
      <w:pPr>
        <w:pStyle w:val="Default"/>
        <w:rPr>
          <w:sz w:val="22"/>
          <w:szCs w:val="22"/>
          <w:lang w:val="da-DK"/>
        </w:rPr>
      </w:pPr>
    </w:p>
    <w:p w14:paraId="4B386480" w14:textId="18878ABA" w:rsidR="007E75E7" w:rsidRPr="007E75E7" w:rsidRDefault="007E75E7" w:rsidP="007E75E7">
      <w:pPr>
        <w:pStyle w:val="Overskrift2"/>
        <w:rPr>
          <w:rFonts w:ascii="Georgia" w:hAnsi="Georgia"/>
          <w:b/>
          <w:color w:val="1F4E79" w:themeColor="accent1" w:themeShade="80"/>
          <w:lang w:val="da-DK"/>
        </w:rPr>
      </w:pPr>
      <w:r w:rsidRPr="007E75E7">
        <w:rPr>
          <w:rFonts w:ascii="Georgia" w:hAnsi="Georgia"/>
          <w:b/>
          <w:color w:val="1F4E79" w:themeColor="accent1" w:themeShade="80"/>
          <w:lang w:val="da-DK"/>
        </w:rPr>
        <w:t>Ansøgning</w:t>
      </w:r>
      <w:r w:rsidR="00B01EB6">
        <w:rPr>
          <w:rFonts w:ascii="Georgia" w:hAnsi="Georgia"/>
          <w:b/>
          <w:color w:val="1F4E79" w:themeColor="accent1" w:themeShade="80"/>
          <w:lang w:val="da-DK"/>
        </w:rPr>
        <w:t xml:space="preserve"> om støttetimer</w:t>
      </w:r>
      <w:r w:rsidR="005521FA" w:rsidRPr="004836DE">
        <w:rPr>
          <w:lang w:val="da-DK"/>
        </w:rPr>
        <w:t xml:space="preserve"> </w:t>
      </w:r>
      <w:r w:rsidR="005521FA" w:rsidRPr="004836DE">
        <w:rPr>
          <w:rFonts w:ascii="Georgia" w:hAnsi="Georgia"/>
          <w:b/>
          <w:i/>
          <w:iCs/>
          <w:color w:val="1F4E79" w:themeColor="accent1" w:themeShade="80"/>
          <w:u w:val="single"/>
          <w:lang w:val="da-DK"/>
        </w:rPr>
        <w:t>ud over</w:t>
      </w:r>
      <w:r w:rsidR="005521FA" w:rsidRPr="005521FA">
        <w:rPr>
          <w:rFonts w:ascii="Georgia" w:hAnsi="Georgia"/>
          <w:b/>
          <w:color w:val="1F4E79" w:themeColor="accent1" w:themeShade="80"/>
          <w:lang w:val="da-DK"/>
        </w:rPr>
        <w:t xml:space="preserve"> det forventede grundtimetal</w:t>
      </w:r>
    </w:p>
    <w:tbl>
      <w:tblPr>
        <w:tblStyle w:val="Tabel-Gitter"/>
        <w:tblW w:w="14596" w:type="dxa"/>
        <w:tblLook w:val="04A0" w:firstRow="1" w:lastRow="0" w:firstColumn="1" w:lastColumn="0" w:noHBand="0" w:noVBand="1"/>
      </w:tblPr>
      <w:tblGrid>
        <w:gridCol w:w="3539"/>
        <w:gridCol w:w="11057"/>
      </w:tblGrid>
      <w:tr w:rsidR="00081F84" w14:paraId="385D359D" w14:textId="77777777" w:rsidTr="00675B7A">
        <w:tc>
          <w:tcPr>
            <w:tcW w:w="3539" w:type="dxa"/>
            <w:shd w:val="clear" w:color="auto" w:fill="E7E6E6" w:themeFill="background2"/>
          </w:tcPr>
          <w:p w14:paraId="4D744DA7" w14:textId="77777777" w:rsidR="00081F84" w:rsidRPr="005067BB" w:rsidRDefault="00081F84" w:rsidP="00E2631D">
            <w:pPr>
              <w:pStyle w:val="Default"/>
              <w:rPr>
                <w:b/>
                <w:sz w:val="18"/>
                <w:szCs w:val="18"/>
                <w:lang w:val="da-DK"/>
              </w:rPr>
            </w:pPr>
            <w:r w:rsidRPr="005067BB">
              <w:rPr>
                <w:b/>
                <w:sz w:val="18"/>
                <w:szCs w:val="18"/>
                <w:lang w:val="da-DK"/>
              </w:rPr>
              <w:t>Ansøgers navn:</w:t>
            </w:r>
          </w:p>
        </w:tc>
        <w:tc>
          <w:tcPr>
            <w:tcW w:w="11057" w:type="dxa"/>
          </w:tcPr>
          <w:p w14:paraId="01D3E0A1" w14:textId="713BBD46" w:rsidR="00081F84" w:rsidRDefault="00081F84" w:rsidP="00E2631D">
            <w:pPr>
              <w:pStyle w:val="Default"/>
              <w:rPr>
                <w:sz w:val="22"/>
                <w:szCs w:val="22"/>
                <w:lang w:val="da-DK"/>
              </w:rPr>
            </w:pPr>
          </w:p>
        </w:tc>
      </w:tr>
      <w:tr w:rsidR="00081F84" w14:paraId="752E9454" w14:textId="77777777" w:rsidTr="00675B7A">
        <w:tc>
          <w:tcPr>
            <w:tcW w:w="3539" w:type="dxa"/>
            <w:shd w:val="clear" w:color="auto" w:fill="E7E6E6" w:themeFill="background2"/>
          </w:tcPr>
          <w:p w14:paraId="6ADE998F" w14:textId="77777777" w:rsidR="00081F84" w:rsidRPr="005067BB" w:rsidRDefault="00081F84" w:rsidP="00E2631D">
            <w:pPr>
              <w:pStyle w:val="Default"/>
              <w:rPr>
                <w:b/>
                <w:sz w:val="18"/>
                <w:szCs w:val="18"/>
                <w:lang w:val="da-DK"/>
              </w:rPr>
            </w:pPr>
            <w:r w:rsidRPr="005067BB">
              <w:rPr>
                <w:b/>
                <w:sz w:val="18"/>
                <w:szCs w:val="18"/>
                <w:lang w:val="da-DK"/>
              </w:rPr>
              <w:t>Ansøgers VIP-kategori:</w:t>
            </w:r>
          </w:p>
        </w:tc>
        <w:tc>
          <w:tcPr>
            <w:tcW w:w="11057" w:type="dxa"/>
          </w:tcPr>
          <w:p w14:paraId="78B5E567" w14:textId="1BD908F7" w:rsidR="00081F84" w:rsidRDefault="00081F84" w:rsidP="00E2631D">
            <w:pPr>
              <w:pStyle w:val="Default"/>
              <w:rPr>
                <w:sz w:val="22"/>
                <w:szCs w:val="22"/>
                <w:lang w:val="da-DK"/>
              </w:rPr>
            </w:pPr>
          </w:p>
        </w:tc>
      </w:tr>
      <w:tr w:rsidR="00081F84" w:rsidRPr="00EB03AA" w14:paraId="36057F37" w14:textId="77777777" w:rsidTr="00675B7A">
        <w:tc>
          <w:tcPr>
            <w:tcW w:w="3539" w:type="dxa"/>
            <w:shd w:val="clear" w:color="auto" w:fill="E7E6E6" w:themeFill="background2"/>
          </w:tcPr>
          <w:p w14:paraId="16FD5AB9" w14:textId="77777777" w:rsidR="00081F84" w:rsidRPr="005067BB" w:rsidRDefault="003A0AD4" w:rsidP="003A0AD4">
            <w:pPr>
              <w:pStyle w:val="Default"/>
              <w:rPr>
                <w:b/>
                <w:sz w:val="18"/>
                <w:szCs w:val="18"/>
                <w:lang w:val="da-DK"/>
              </w:rPr>
            </w:pPr>
            <w:r w:rsidRPr="005067BB">
              <w:rPr>
                <w:b/>
                <w:sz w:val="18"/>
                <w:szCs w:val="18"/>
                <w:lang w:val="da-DK"/>
              </w:rPr>
              <w:t>S</w:t>
            </w:r>
            <w:r w:rsidR="00081F84" w:rsidRPr="005067BB">
              <w:rPr>
                <w:b/>
                <w:sz w:val="18"/>
                <w:szCs w:val="18"/>
                <w:lang w:val="da-DK"/>
              </w:rPr>
              <w:t>øger følgende antal støttetimer:</w:t>
            </w:r>
          </w:p>
        </w:tc>
        <w:tc>
          <w:tcPr>
            <w:tcW w:w="11057" w:type="dxa"/>
          </w:tcPr>
          <w:p w14:paraId="108E1698" w14:textId="703999CF" w:rsidR="00081F84" w:rsidRDefault="00081F84" w:rsidP="00E2631D">
            <w:pPr>
              <w:pStyle w:val="Default"/>
              <w:rPr>
                <w:sz w:val="22"/>
                <w:szCs w:val="22"/>
                <w:lang w:val="da-DK"/>
              </w:rPr>
            </w:pPr>
          </w:p>
        </w:tc>
      </w:tr>
    </w:tbl>
    <w:p w14:paraId="1452C3F3" w14:textId="77777777" w:rsidR="005067BB" w:rsidRPr="00EF69F5" w:rsidRDefault="005067BB" w:rsidP="00B01EB6">
      <w:pPr>
        <w:pStyle w:val="Default"/>
        <w:rPr>
          <w:sz w:val="22"/>
          <w:szCs w:val="22"/>
          <w:lang w:val="da-DK"/>
        </w:rPr>
      </w:pPr>
      <w:r>
        <w:rPr>
          <w:sz w:val="22"/>
          <w:szCs w:val="22"/>
          <w:lang w:val="da-DK"/>
        </w:rPr>
        <w:br/>
      </w:r>
    </w:p>
    <w:p w14:paraId="4633FF65" w14:textId="0FE026B2" w:rsidR="005067BB" w:rsidRPr="003A0AD4" w:rsidRDefault="00CA7DC3" w:rsidP="005067BB">
      <w:pPr>
        <w:pStyle w:val="Default"/>
        <w:rPr>
          <w:b/>
          <w:color w:val="1F4E79" w:themeColor="accent1" w:themeShade="80"/>
          <w:sz w:val="22"/>
          <w:szCs w:val="22"/>
          <w:lang w:val="da-DK"/>
        </w:rPr>
      </w:pPr>
      <w:r>
        <w:rPr>
          <w:b/>
          <w:color w:val="1F4E79" w:themeColor="accent1" w:themeShade="80"/>
          <w:sz w:val="22"/>
          <w:szCs w:val="22"/>
          <w:lang w:val="da-DK"/>
        </w:rPr>
        <w:t xml:space="preserve">Ansøgninger indsendt </w:t>
      </w:r>
      <w:r w:rsidRPr="002F48DA">
        <w:rPr>
          <w:b/>
          <w:color w:val="1F4E79" w:themeColor="accent1" w:themeShade="80"/>
          <w:sz w:val="22"/>
          <w:szCs w:val="22"/>
          <w:lang w:val="da-DK"/>
        </w:rPr>
        <w:t xml:space="preserve">i </w:t>
      </w:r>
      <w:r w:rsidR="004D2B8F">
        <w:rPr>
          <w:b/>
          <w:color w:val="1F4E79" w:themeColor="accent1" w:themeShade="80"/>
          <w:sz w:val="22"/>
          <w:szCs w:val="22"/>
          <w:lang w:val="da-DK"/>
        </w:rPr>
        <w:t>indeværende år</w:t>
      </w:r>
      <w:r w:rsidR="00520723">
        <w:rPr>
          <w:b/>
          <w:color w:val="1F4E79" w:themeColor="accent1" w:themeShade="80"/>
          <w:sz w:val="22"/>
          <w:szCs w:val="22"/>
          <w:lang w:val="da-DK"/>
        </w:rPr>
        <w:t xml:space="preserve"> </w:t>
      </w:r>
    </w:p>
    <w:tbl>
      <w:tblPr>
        <w:tblStyle w:val="Tabel-Gitter"/>
        <w:tblW w:w="14544" w:type="dxa"/>
        <w:tblLayout w:type="fixed"/>
        <w:tblLook w:val="04A0" w:firstRow="1" w:lastRow="0" w:firstColumn="1" w:lastColumn="0" w:noHBand="0" w:noVBand="1"/>
      </w:tblPr>
      <w:tblGrid>
        <w:gridCol w:w="3539"/>
        <w:gridCol w:w="3969"/>
        <w:gridCol w:w="3260"/>
        <w:gridCol w:w="993"/>
        <w:gridCol w:w="708"/>
        <w:gridCol w:w="993"/>
        <w:gridCol w:w="1082"/>
      </w:tblGrid>
      <w:tr w:rsidR="005067BB" w:rsidRPr="005872D4" w14:paraId="778A5506" w14:textId="77777777" w:rsidTr="00B56E51">
        <w:tc>
          <w:tcPr>
            <w:tcW w:w="3539" w:type="dxa"/>
            <w:vMerge w:val="restart"/>
            <w:shd w:val="clear" w:color="auto" w:fill="E7E6E6" w:themeFill="background2"/>
          </w:tcPr>
          <w:p w14:paraId="53D98F6C" w14:textId="77777777" w:rsidR="005067BB" w:rsidRPr="005872D4" w:rsidRDefault="005067BB" w:rsidP="000B120E">
            <w:pPr>
              <w:pStyle w:val="Default"/>
              <w:jc w:val="center"/>
              <w:rPr>
                <w:b/>
                <w:sz w:val="18"/>
                <w:szCs w:val="18"/>
                <w:lang w:val="da-DK"/>
              </w:rPr>
            </w:pPr>
            <w:r w:rsidRPr="005872D4">
              <w:rPr>
                <w:b/>
                <w:sz w:val="18"/>
                <w:szCs w:val="18"/>
                <w:lang w:val="da-DK"/>
              </w:rPr>
              <w:t>Ansøgningens titel</w:t>
            </w:r>
          </w:p>
        </w:tc>
        <w:tc>
          <w:tcPr>
            <w:tcW w:w="3969" w:type="dxa"/>
            <w:vMerge w:val="restart"/>
            <w:shd w:val="clear" w:color="auto" w:fill="E7E6E6" w:themeFill="background2"/>
          </w:tcPr>
          <w:p w14:paraId="5C5FF1E2" w14:textId="77777777" w:rsidR="005067BB" w:rsidRPr="005872D4" w:rsidRDefault="005067BB" w:rsidP="000B120E">
            <w:pPr>
              <w:pStyle w:val="Default"/>
              <w:jc w:val="center"/>
              <w:rPr>
                <w:b/>
                <w:sz w:val="18"/>
                <w:szCs w:val="18"/>
                <w:lang w:val="da-DK"/>
              </w:rPr>
            </w:pPr>
            <w:r w:rsidRPr="005872D4">
              <w:rPr>
                <w:b/>
                <w:sz w:val="18"/>
                <w:szCs w:val="18"/>
                <w:lang w:val="da-DK"/>
              </w:rPr>
              <w:t>Ansøgt fond</w:t>
            </w:r>
          </w:p>
        </w:tc>
        <w:tc>
          <w:tcPr>
            <w:tcW w:w="3260" w:type="dxa"/>
            <w:vMerge w:val="restart"/>
            <w:shd w:val="clear" w:color="auto" w:fill="E7E6E6" w:themeFill="background2"/>
          </w:tcPr>
          <w:p w14:paraId="67CF4829" w14:textId="776BF35B" w:rsidR="005067BB" w:rsidRPr="005872D4" w:rsidRDefault="00091ACB" w:rsidP="000B120E">
            <w:pPr>
              <w:pStyle w:val="Default"/>
              <w:jc w:val="center"/>
              <w:rPr>
                <w:b/>
                <w:sz w:val="18"/>
                <w:szCs w:val="18"/>
                <w:lang w:val="da-DK"/>
              </w:rPr>
            </w:pPr>
            <w:r>
              <w:rPr>
                <w:b/>
                <w:sz w:val="18"/>
                <w:szCs w:val="18"/>
                <w:lang w:val="da-DK"/>
              </w:rPr>
              <w:t xml:space="preserve">Antal </w:t>
            </w:r>
            <w:r w:rsidR="006927AF">
              <w:rPr>
                <w:b/>
                <w:sz w:val="18"/>
                <w:szCs w:val="18"/>
                <w:lang w:val="da-DK"/>
              </w:rPr>
              <w:t>timer</w:t>
            </w:r>
          </w:p>
        </w:tc>
        <w:tc>
          <w:tcPr>
            <w:tcW w:w="1701" w:type="dxa"/>
            <w:gridSpan w:val="2"/>
            <w:shd w:val="clear" w:color="auto" w:fill="E7E6E6" w:themeFill="background2"/>
          </w:tcPr>
          <w:p w14:paraId="16103DAA" w14:textId="77777777" w:rsidR="005067BB" w:rsidRPr="005872D4" w:rsidRDefault="005067BB" w:rsidP="000B120E">
            <w:pPr>
              <w:pStyle w:val="Default"/>
              <w:jc w:val="center"/>
              <w:rPr>
                <w:b/>
                <w:sz w:val="18"/>
                <w:szCs w:val="18"/>
                <w:lang w:val="da-DK"/>
              </w:rPr>
            </w:pPr>
            <w:r w:rsidRPr="005872D4">
              <w:rPr>
                <w:b/>
                <w:sz w:val="18"/>
                <w:szCs w:val="18"/>
                <w:lang w:val="da-DK"/>
              </w:rPr>
              <w:t>Genindsendelse</w:t>
            </w:r>
            <w:r w:rsidRPr="005872D4">
              <w:rPr>
                <w:b/>
                <w:sz w:val="18"/>
                <w:szCs w:val="18"/>
                <w:lang w:val="da-DK"/>
              </w:rPr>
              <w:br/>
              <w:t>(sæt kryds)</w:t>
            </w:r>
          </w:p>
        </w:tc>
        <w:tc>
          <w:tcPr>
            <w:tcW w:w="2075" w:type="dxa"/>
            <w:gridSpan w:val="2"/>
            <w:shd w:val="clear" w:color="auto" w:fill="E7E6E6" w:themeFill="background2"/>
          </w:tcPr>
          <w:p w14:paraId="081A6466" w14:textId="77777777" w:rsidR="005067BB" w:rsidRPr="005872D4" w:rsidRDefault="005067BB" w:rsidP="000B120E">
            <w:pPr>
              <w:pStyle w:val="Default"/>
              <w:jc w:val="center"/>
              <w:rPr>
                <w:b/>
                <w:sz w:val="18"/>
                <w:szCs w:val="18"/>
                <w:lang w:val="da-DK"/>
              </w:rPr>
            </w:pPr>
            <w:r w:rsidRPr="005872D4">
              <w:rPr>
                <w:b/>
                <w:sz w:val="18"/>
                <w:szCs w:val="18"/>
                <w:lang w:val="da-DK"/>
              </w:rPr>
              <w:t xml:space="preserve">Din rolle i </w:t>
            </w:r>
            <w:r w:rsidRPr="005872D4">
              <w:rPr>
                <w:b/>
                <w:sz w:val="18"/>
                <w:szCs w:val="18"/>
                <w:lang w:val="da-DK"/>
              </w:rPr>
              <w:br/>
              <w:t>ansøgningen</w:t>
            </w:r>
          </w:p>
        </w:tc>
      </w:tr>
      <w:tr w:rsidR="005067BB" w:rsidRPr="005872D4" w14:paraId="73318622" w14:textId="77777777" w:rsidTr="00B56E51">
        <w:tc>
          <w:tcPr>
            <w:tcW w:w="3539" w:type="dxa"/>
            <w:vMerge/>
            <w:shd w:val="clear" w:color="auto" w:fill="E7E6E6" w:themeFill="background2"/>
          </w:tcPr>
          <w:p w14:paraId="10ECBB52" w14:textId="77777777" w:rsidR="005067BB" w:rsidRPr="005872D4" w:rsidRDefault="005067BB" w:rsidP="000B120E">
            <w:pPr>
              <w:pStyle w:val="Default"/>
              <w:jc w:val="center"/>
              <w:rPr>
                <w:b/>
                <w:sz w:val="18"/>
                <w:szCs w:val="18"/>
                <w:lang w:val="da-DK"/>
              </w:rPr>
            </w:pPr>
          </w:p>
        </w:tc>
        <w:tc>
          <w:tcPr>
            <w:tcW w:w="3969" w:type="dxa"/>
            <w:vMerge/>
            <w:shd w:val="clear" w:color="auto" w:fill="E7E6E6" w:themeFill="background2"/>
          </w:tcPr>
          <w:p w14:paraId="64DB013E" w14:textId="77777777" w:rsidR="005067BB" w:rsidRPr="005872D4" w:rsidRDefault="005067BB" w:rsidP="000B120E">
            <w:pPr>
              <w:pStyle w:val="Default"/>
              <w:jc w:val="center"/>
              <w:rPr>
                <w:b/>
                <w:sz w:val="18"/>
                <w:szCs w:val="18"/>
                <w:lang w:val="da-DK"/>
              </w:rPr>
            </w:pPr>
          </w:p>
        </w:tc>
        <w:tc>
          <w:tcPr>
            <w:tcW w:w="3260" w:type="dxa"/>
            <w:vMerge/>
            <w:shd w:val="clear" w:color="auto" w:fill="E7E6E6" w:themeFill="background2"/>
          </w:tcPr>
          <w:p w14:paraId="40CB9A2A" w14:textId="77777777" w:rsidR="005067BB" w:rsidRPr="005872D4" w:rsidRDefault="005067BB" w:rsidP="000B120E">
            <w:pPr>
              <w:pStyle w:val="Default"/>
              <w:jc w:val="center"/>
              <w:rPr>
                <w:b/>
                <w:sz w:val="18"/>
                <w:szCs w:val="18"/>
                <w:lang w:val="da-DK"/>
              </w:rPr>
            </w:pPr>
          </w:p>
        </w:tc>
        <w:tc>
          <w:tcPr>
            <w:tcW w:w="993" w:type="dxa"/>
            <w:shd w:val="clear" w:color="auto" w:fill="E7E6E6" w:themeFill="background2"/>
          </w:tcPr>
          <w:p w14:paraId="5DE613A6" w14:textId="77777777" w:rsidR="005067BB" w:rsidRPr="005872D4" w:rsidRDefault="005067BB" w:rsidP="000B120E">
            <w:pPr>
              <w:pStyle w:val="Default"/>
              <w:jc w:val="center"/>
              <w:rPr>
                <w:b/>
                <w:sz w:val="18"/>
                <w:szCs w:val="18"/>
                <w:lang w:val="da-DK"/>
              </w:rPr>
            </w:pPr>
            <w:r w:rsidRPr="005872D4">
              <w:rPr>
                <w:b/>
                <w:sz w:val="18"/>
                <w:szCs w:val="18"/>
                <w:lang w:val="da-DK"/>
              </w:rPr>
              <w:t>JA</w:t>
            </w:r>
          </w:p>
        </w:tc>
        <w:tc>
          <w:tcPr>
            <w:tcW w:w="708" w:type="dxa"/>
            <w:shd w:val="clear" w:color="auto" w:fill="E7E6E6" w:themeFill="background2"/>
          </w:tcPr>
          <w:p w14:paraId="5E8CB1B4" w14:textId="77777777" w:rsidR="005067BB" w:rsidRPr="005872D4" w:rsidRDefault="005067BB" w:rsidP="000B120E">
            <w:pPr>
              <w:pStyle w:val="Default"/>
              <w:jc w:val="center"/>
              <w:rPr>
                <w:b/>
                <w:sz w:val="18"/>
                <w:szCs w:val="18"/>
                <w:lang w:val="da-DK"/>
              </w:rPr>
            </w:pPr>
            <w:r w:rsidRPr="005872D4">
              <w:rPr>
                <w:b/>
                <w:sz w:val="18"/>
                <w:szCs w:val="18"/>
                <w:lang w:val="da-DK"/>
              </w:rPr>
              <w:t>NEJ</w:t>
            </w:r>
          </w:p>
        </w:tc>
        <w:tc>
          <w:tcPr>
            <w:tcW w:w="993" w:type="dxa"/>
            <w:shd w:val="clear" w:color="auto" w:fill="E7E6E6" w:themeFill="background2"/>
          </w:tcPr>
          <w:p w14:paraId="568A1D88" w14:textId="77777777" w:rsidR="005067BB" w:rsidRPr="005872D4" w:rsidRDefault="005067BB" w:rsidP="000B120E">
            <w:pPr>
              <w:pStyle w:val="Default"/>
              <w:jc w:val="center"/>
              <w:rPr>
                <w:b/>
                <w:sz w:val="18"/>
                <w:szCs w:val="18"/>
                <w:lang w:val="da-DK"/>
              </w:rPr>
            </w:pPr>
            <w:r w:rsidRPr="005872D4">
              <w:rPr>
                <w:b/>
                <w:sz w:val="18"/>
                <w:szCs w:val="18"/>
                <w:lang w:val="da-DK"/>
              </w:rPr>
              <w:t>Hoved-</w:t>
            </w:r>
            <w:r w:rsidRPr="005872D4">
              <w:rPr>
                <w:b/>
                <w:sz w:val="18"/>
                <w:szCs w:val="18"/>
                <w:lang w:val="da-DK"/>
              </w:rPr>
              <w:br/>
              <w:t>ansøger</w:t>
            </w:r>
          </w:p>
        </w:tc>
        <w:tc>
          <w:tcPr>
            <w:tcW w:w="1082" w:type="dxa"/>
            <w:shd w:val="clear" w:color="auto" w:fill="E7E6E6" w:themeFill="background2"/>
          </w:tcPr>
          <w:p w14:paraId="0B9BCDC4" w14:textId="77777777" w:rsidR="005067BB" w:rsidRPr="005872D4" w:rsidRDefault="005067BB" w:rsidP="000B120E">
            <w:pPr>
              <w:pStyle w:val="Default"/>
              <w:jc w:val="center"/>
              <w:rPr>
                <w:b/>
                <w:sz w:val="18"/>
                <w:szCs w:val="18"/>
                <w:lang w:val="da-DK"/>
              </w:rPr>
            </w:pPr>
            <w:r w:rsidRPr="005872D4">
              <w:rPr>
                <w:b/>
                <w:sz w:val="18"/>
                <w:szCs w:val="18"/>
                <w:lang w:val="da-DK"/>
              </w:rPr>
              <w:t>Med-</w:t>
            </w:r>
            <w:r w:rsidRPr="005872D4">
              <w:rPr>
                <w:b/>
                <w:sz w:val="18"/>
                <w:szCs w:val="18"/>
                <w:lang w:val="da-DK"/>
              </w:rPr>
              <w:br/>
              <w:t>ansøger</w:t>
            </w:r>
          </w:p>
        </w:tc>
      </w:tr>
      <w:tr w:rsidR="005067BB" w14:paraId="44B1FFD1" w14:textId="77777777" w:rsidTr="00B56E51">
        <w:tc>
          <w:tcPr>
            <w:tcW w:w="3539" w:type="dxa"/>
          </w:tcPr>
          <w:p w14:paraId="4DF3AD74" w14:textId="38322154" w:rsidR="005067BB" w:rsidRPr="001B044C" w:rsidRDefault="005067BB" w:rsidP="000B120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14:paraId="18521296" w14:textId="4978BE87" w:rsidR="005067BB" w:rsidRDefault="005067BB" w:rsidP="000B120E">
            <w:pPr>
              <w:pStyle w:val="Default"/>
              <w:rPr>
                <w:sz w:val="22"/>
                <w:szCs w:val="22"/>
                <w:lang w:val="da-DK"/>
              </w:rPr>
            </w:pPr>
          </w:p>
        </w:tc>
        <w:tc>
          <w:tcPr>
            <w:tcW w:w="3260" w:type="dxa"/>
          </w:tcPr>
          <w:p w14:paraId="1F9FB6FF" w14:textId="69505278" w:rsidR="005067BB" w:rsidRDefault="005067BB" w:rsidP="000B120E">
            <w:pPr>
              <w:pStyle w:val="Default"/>
              <w:rPr>
                <w:sz w:val="22"/>
                <w:szCs w:val="22"/>
                <w:lang w:val="da-DK"/>
              </w:rPr>
            </w:pPr>
          </w:p>
        </w:tc>
        <w:tc>
          <w:tcPr>
            <w:tcW w:w="993" w:type="dxa"/>
          </w:tcPr>
          <w:p w14:paraId="4D3C1872" w14:textId="580F983D" w:rsidR="005067BB" w:rsidRDefault="005067BB" w:rsidP="000B120E">
            <w:pPr>
              <w:pStyle w:val="Default"/>
              <w:rPr>
                <w:sz w:val="22"/>
                <w:szCs w:val="22"/>
                <w:lang w:val="da-DK"/>
              </w:rPr>
            </w:pPr>
          </w:p>
        </w:tc>
        <w:tc>
          <w:tcPr>
            <w:tcW w:w="708" w:type="dxa"/>
          </w:tcPr>
          <w:p w14:paraId="1582B604" w14:textId="77777777" w:rsidR="005067BB" w:rsidRDefault="005067BB" w:rsidP="000B120E">
            <w:pPr>
              <w:pStyle w:val="Default"/>
              <w:rPr>
                <w:sz w:val="22"/>
                <w:szCs w:val="22"/>
                <w:lang w:val="da-DK"/>
              </w:rPr>
            </w:pPr>
          </w:p>
        </w:tc>
        <w:tc>
          <w:tcPr>
            <w:tcW w:w="993" w:type="dxa"/>
          </w:tcPr>
          <w:p w14:paraId="528D80CF" w14:textId="56C17E1A" w:rsidR="005067BB" w:rsidRDefault="005067BB" w:rsidP="000B120E">
            <w:pPr>
              <w:pStyle w:val="Default"/>
              <w:rPr>
                <w:sz w:val="22"/>
                <w:szCs w:val="22"/>
                <w:lang w:val="da-DK"/>
              </w:rPr>
            </w:pPr>
          </w:p>
        </w:tc>
        <w:tc>
          <w:tcPr>
            <w:tcW w:w="1082" w:type="dxa"/>
          </w:tcPr>
          <w:p w14:paraId="1993585F" w14:textId="77777777" w:rsidR="005067BB" w:rsidRDefault="005067BB" w:rsidP="000B120E">
            <w:pPr>
              <w:pStyle w:val="Default"/>
              <w:rPr>
                <w:sz w:val="22"/>
                <w:szCs w:val="22"/>
                <w:lang w:val="da-DK"/>
              </w:rPr>
            </w:pPr>
          </w:p>
        </w:tc>
      </w:tr>
      <w:tr w:rsidR="00886E53" w14:paraId="4988A1D7" w14:textId="77777777" w:rsidTr="00B56E51">
        <w:tc>
          <w:tcPr>
            <w:tcW w:w="3539" w:type="dxa"/>
          </w:tcPr>
          <w:p w14:paraId="64C7819E" w14:textId="615868E2" w:rsidR="00886E53" w:rsidRPr="00CF2ABC" w:rsidRDefault="00886E53" w:rsidP="000B120E">
            <w:pPr>
              <w:pStyle w:val="Default"/>
              <w:rPr>
                <w:sz w:val="22"/>
                <w:szCs w:val="22"/>
                <w:highlight w:val="green"/>
              </w:rPr>
            </w:pPr>
          </w:p>
        </w:tc>
        <w:tc>
          <w:tcPr>
            <w:tcW w:w="3969" w:type="dxa"/>
          </w:tcPr>
          <w:p w14:paraId="54C4831B" w14:textId="70114386" w:rsidR="00886E53" w:rsidRPr="00CF2ABC" w:rsidRDefault="00886E53" w:rsidP="000B120E">
            <w:pPr>
              <w:pStyle w:val="Default"/>
              <w:rPr>
                <w:sz w:val="22"/>
                <w:szCs w:val="22"/>
                <w:highlight w:val="green"/>
                <w:lang w:val="da-DK"/>
              </w:rPr>
            </w:pPr>
          </w:p>
        </w:tc>
        <w:tc>
          <w:tcPr>
            <w:tcW w:w="3260" w:type="dxa"/>
          </w:tcPr>
          <w:p w14:paraId="11E6948E" w14:textId="774A14EA" w:rsidR="00886E53" w:rsidRPr="00CF2ABC" w:rsidRDefault="00886E53" w:rsidP="000B120E">
            <w:pPr>
              <w:pStyle w:val="Default"/>
              <w:rPr>
                <w:sz w:val="22"/>
                <w:szCs w:val="22"/>
                <w:highlight w:val="green"/>
                <w:lang w:val="da-DK"/>
              </w:rPr>
            </w:pPr>
          </w:p>
        </w:tc>
        <w:tc>
          <w:tcPr>
            <w:tcW w:w="993" w:type="dxa"/>
          </w:tcPr>
          <w:p w14:paraId="55DDB4B8" w14:textId="77777777" w:rsidR="00886E53" w:rsidRDefault="00886E53" w:rsidP="000B120E">
            <w:pPr>
              <w:pStyle w:val="Default"/>
              <w:rPr>
                <w:sz w:val="22"/>
                <w:szCs w:val="22"/>
                <w:lang w:val="da-DK"/>
              </w:rPr>
            </w:pPr>
          </w:p>
        </w:tc>
        <w:tc>
          <w:tcPr>
            <w:tcW w:w="708" w:type="dxa"/>
          </w:tcPr>
          <w:p w14:paraId="356AEC55" w14:textId="77777777" w:rsidR="00886E53" w:rsidRDefault="00886E53" w:rsidP="000B120E">
            <w:pPr>
              <w:pStyle w:val="Default"/>
              <w:rPr>
                <w:sz w:val="22"/>
                <w:szCs w:val="22"/>
                <w:lang w:val="da-DK"/>
              </w:rPr>
            </w:pPr>
          </w:p>
        </w:tc>
        <w:tc>
          <w:tcPr>
            <w:tcW w:w="993" w:type="dxa"/>
          </w:tcPr>
          <w:p w14:paraId="61F94B86" w14:textId="77777777" w:rsidR="00886E53" w:rsidRDefault="00886E53" w:rsidP="000B120E">
            <w:pPr>
              <w:pStyle w:val="Default"/>
              <w:rPr>
                <w:sz w:val="22"/>
                <w:szCs w:val="22"/>
                <w:lang w:val="da-DK"/>
              </w:rPr>
            </w:pPr>
          </w:p>
        </w:tc>
        <w:tc>
          <w:tcPr>
            <w:tcW w:w="1082" w:type="dxa"/>
          </w:tcPr>
          <w:p w14:paraId="33D33AEF" w14:textId="77777777" w:rsidR="00886E53" w:rsidRDefault="00886E53" w:rsidP="000B120E">
            <w:pPr>
              <w:pStyle w:val="Default"/>
              <w:rPr>
                <w:sz w:val="22"/>
                <w:szCs w:val="22"/>
                <w:lang w:val="da-DK"/>
              </w:rPr>
            </w:pPr>
          </w:p>
        </w:tc>
      </w:tr>
      <w:tr w:rsidR="005067BB" w:rsidRPr="00B050FD" w14:paraId="136BD93B" w14:textId="77777777" w:rsidTr="00B56E51">
        <w:tc>
          <w:tcPr>
            <w:tcW w:w="3539" w:type="dxa"/>
          </w:tcPr>
          <w:p w14:paraId="7BAFBD74" w14:textId="57B43057" w:rsidR="005067BB" w:rsidRPr="000A630E" w:rsidRDefault="005067BB" w:rsidP="000B120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14:paraId="200404C0" w14:textId="4456F9A6" w:rsidR="005067BB" w:rsidRPr="00B050FD" w:rsidRDefault="005067BB" w:rsidP="000B120E">
            <w:pPr>
              <w:pStyle w:val="Default"/>
              <w:rPr>
                <w:sz w:val="22"/>
                <w:szCs w:val="22"/>
                <w:lang w:val="da-DK"/>
              </w:rPr>
            </w:pPr>
          </w:p>
        </w:tc>
        <w:tc>
          <w:tcPr>
            <w:tcW w:w="3260" w:type="dxa"/>
          </w:tcPr>
          <w:p w14:paraId="55370C18" w14:textId="3ECFC8CB" w:rsidR="005067BB" w:rsidRPr="00B050FD" w:rsidRDefault="005067BB" w:rsidP="000B120E">
            <w:pPr>
              <w:pStyle w:val="Default"/>
              <w:rPr>
                <w:sz w:val="22"/>
                <w:szCs w:val="22"/>
                <w:lang w:val="da-DK"/>
              </w:rPr>
            </w:pPr>
          </w:p>
        </w:tc>
        <w:tc>
          <w:tcPr>
            <w:tcW w:w="993" w:type="dxa"/>
          </w:tcPr>
          <w:p w14:paraId="3BD7E676" w14:textId="77777777" w:rsidR="005067BB" w:rsidRPr="00B050FD" w:rsidRDefault="005067BB" w:rsidP="000B120E">
            <w:pPr>
              <w:pStyle w:val="Default"/>
              <w:rPr>
                <w:sz w:val="22"/>
                <w:szCs w:val="22"/>
                <w:lang w:val="da-DK"/>
              </w:rPr>
            </w:pPr>
          </w:p>
        </w:tc>
        <w:tc>
          <w:tcPr>
            <w:tcW w:w="708" w:type="dxa"/>
          </w:tcPr>
          <w:p w14:paraId="64B10C5D" w14:textId="38876F90" w:rsidR="005067BB" w:rsidRPr="00B050FD" w:rsidRDefault="005067BB" w:rsidP="000B120E">
            <w:pPr>
              <w:pStyle w:val="Default"/>
              <w:rPr>
                <w:sz w:val="22"/>
                <w:szCs w:val="22"/>
                <w:lang w:val="da-DK"/>
              </w:rPr>
            </w:pPr>
          </w:p>
        </w:tc>
        <w:tc>
          <w:tcPr>
            <w:tcW w:w="993" w:type="dxa"/>
          </w:tcPr>
          <w:p w14:paraId="77344145" w14:textId="77777777" w:rsidR="005067BB" w:rsidRPr="00B050FD" w:rsidRDefault="005067BB" w:rsidP="000B120E">
            <w:pPr>
              <w:pStyle w:val="Default"/>
              <w:rPr>
                <w:sz w:val="22"/>
                <w:szCs w:val="22"/>
                <w:lang w:val="da-DK"/>
              </w:rPr>
            </w:pPr>
          </w:p>
        </w:tc>
        <w:tc>
          <w:tcPr>
            <w:tcW w:w="1082" w:type="dxa"/>
          </w:tcPr>
          <w:p w14:paraId="2AB8ED14" w14:textId="17BC9406" w:rsidR="005067BB" w:rsidRPr="00B050FD" w:rsidRDefault="005067BB" w:rsidP="000B120E">
            <w:pPr>
              <w:pStyle w:val="Default"/>
              <w:rPr>
                <w:sz w:val="22"/>
                <w:szCs w:val="22"/>
                <w:lang w:val="da-DK"/>
              </w:rPr>
            </w:pPr>
          </w:p>
        </w:tc>
      </w:tr>
      <w:tr w:rsidR="00CA7DC3" w14:paraId="01542D29" w14:textId="77777777" w:rsidTr="00B56E51">
        <w:tc>
          <w:tcPr>
            <w:tcW w:w="3539" w:type="dxa"/>
          </w:tcPr>
          <w:p w14:paraId="52D7AD6C" w14:textId="58550BC3" w:rsidR="00CA7DC3" w:rsidRDefault="00CA7DC3" w:rsidP="000B120E">
            <w:pPr>
              <w:pStyle w:val="Default"/>
              <w:rPr>
                <w:sz w:val="22"/>
                <w:szCs w:val="22"/>
                <w:lang w:val="da-DK"/>
              </w:rPr>
            </w:pPr>
          </w:p>
        </w:tc>
        <w:tc>
          <w:tcPr>
            <w:tcW w:w="3969" w:type="dxa"/>
          </w:tcPr>
          <w:p w14:paraId="3724F21C" w14:textId="129424D0" w:rsidR="00CA7DC3" w:rsidRDefault="00CA7DC3" w:rsidP="000B120E">
            <w:pPr>
              <w:pStyle w:val="Default"/>
              <w:rPr>
                <w:sz w:val="22"/>
                <w:szCs w:val="22"/>
                <w:lang w:val="da-DK"/>
              </w:rPr>
            </w:pPr>
          </w:p>
        </w:tc>
        <w:tc>
          <w:tcPr>
            <w:tcW w:w="3260" w:type="dxa"/>
          </w:tcPr>
          <w:p w14:paraId="1F68E8E7" w14:textId="1DCB1292" w:rsidR="00CA7DC3" w:rsidRDefault="00CA7DC3" w:rsidP="000B120E">
            <w:pPr>
              <w:pStyle w:val="Default"/>
              <w:rPr>
                <w:sz w:val="22"/>
                <w:szCs w:val="22"/>
                <w:lang w:val="da-DK"/>
              </w:rPr>
            </w:pPr>
          </w:p>
        </w:tc>
        <w:tc>
          <w:tcPr>
            <w:tcW w:w="993" w:type="dxa"/>
          </w:tcPr>
          <w:p w14:paraId="16BB9966" w14:textId="031D802E" w:rsidR="00CA7DC3" w:rsidRDefault="00CA7DC3" w:rsidP="000B120E">
            <w:pPr>
              <w:pStyle w:val="Default"/>
              <w:rPr>
                <w:sz w:val="22"/>
                <w:szCs w:val="22"/>
                <w:lang w:val="da-DK"/>
              </w:rPr>
            </w:pPr>
          </w:p>
        </w:tc>
        <w:tc>
          <w:tcPr>
            <w:tcW w:w="708" w:type="dxa"/>
          </w:tcPr>
          <w:p w14:paraId="35F8895D" w14:textId="77777777" w:rsidR="00CA7DC3" w:rsidRDefault="00CA7DC3" w:rsidP="000B120E">
            <w:pPr>
              <w:pStyle w:val="Default"/>
              <w:rPr>
                <w:sz w:val="22"/>
                <w:szCs w:val="22"/>
                <w:lang w:val="da-DK"/>
              </w:rPr>
            </w:pPr>
          </w:p>
        </w:tc>
        <w:tc>
          <w:tcPr>
            <w:tcW w:w="993" w:type="dxa"/>
          </w:tcPr>
          <w:p w14:paraId="1ABA8E2D" w14:textId="36AF6E0C" w:rsidR="00CA7DC3" w:rsidRDefault="00CA7DC3" w:rsidP="000B120E">
            <w:pPr>
              <w:pStyle w:val="Default"/>
              <w:rPr>
                <w:sz w:val="22"/>
                <w:szCs w:val="22"/>
                <w:lang w:val="da-DK"/>
              </w:rPr>
            </w:pPr>
          </w:p>
        </w:tc>
        <w:tc>
          <w:tcPr>
            <w:tcW w:w="1082" w:type="dxa"/>
          </w:tcPr>
          <w:p w14:paraId="01ED2294" w14:textId="77777777" w:rsidR="00CA7DC3" w:rsidRDefault="00CA7DC3" w:rsidP="000B120E">
            <w:pPr>
              <w:pStyle w:val="Default"/>
              <w:rPr>
                <w:sz w:val="22"/>
                <w:szCs w:val="22"/>
                <w:lang w:val="da-DK"/>
              </w:rPr>
            </w:pPr>
          </w:p>
        </w:tc>
      </w:tr>
      <w:tr w:rsidR="00CA7DC3" w14:paraId="35515B4B" w14:textId="77777777" w:rsidTr="00B56E51">
        <w:tc>
          <w:tcPr>
            <w:tcW w:w="3539" w:type="dxa"/>
            <w:tcBorders>
              <w:bottom w:val="single" w:sz="4" w:space="0" w:color="auto"/>
            </w:tcBorders>
          </w:tcPr>
          <w:p w14:paraId="15552384" w14:textId="151A8C77" w:rsidR="00CA7DC3" w:rsidRPr="009048BF" w:rsidRDefault="00CA7DC3" w:rsidP="000B120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7E402A1A" w14:textId="4D0D5FA1" w:rsidR="00CA7DC3" w:rsidRPr="009048BF" w:rsidRDefault="00CA7DC3" w:rsidP="000B120E">
            <w:pPr>
              <w:pStyle w:val="Default"/>
              <w:rPr>
                <w:sz w:val="22"/>
                <w:szCs w:val="22"/>
                <w:lang w:val="da-DK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7E9C2C7F" w14:textId="77532DB5" w:rsidR="00CA7DC3" w:rsidRPr="009048BF" w:rsidRDefault="00CA7DC3" w:rsidP="000B120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4863FCB2" w14:textId="77777777" w:rsidR="00CA7DC3" w:rsidRPr="009048BF" w:rsidRDefault="00CA7DC3" w:rsidP="000B120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3EE21C8B" w14:textId="153041A6" w:rsidR="00CA7DC3" w:rsidRPr="009048BF" w:rsidRDefault="00CA7DC3" w:rsidP="000B120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036DDF36" w14:textId="77777777" w:rsidR="00CA7DC3" w:rsidRPr="009048BF" w:rsidRDefault="00CA7DC3" w:rsidP="000B120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082" w:type="dxa"/>
            <w:tcBorders>
              <w:bottom w:val="single" w:sz="4" w:space="0" w:color="auto"/>
            </w:tcBorders>
          </w:tcPr>
          <w:p w14:paraId="2918BE82" w14:textId="51B12DA0" w:rsidR="00CA7DC3" w:rsidRPr="009048BF" w:rsidRDefault="00CA7DC3" w:rsidP="000B120E">
            <w:pPr>
              <w:pStyle w:val="Default"/>
              <w:rPr>
                <w:sz w:val="22"/>
                <w:szCs w:val="22"/>
              </w:rPr>
            </w:pPr>
          </w:p>
        </w:tc>
      </w:tr>
      <w:tr w:rsidR="009048BF" w:rsidRPr="001A6366" w14:paraId="3EB5559D" w14:textId="77777777" w:rsidTr="00EC24CA">
        <w:tc>
          <w:tcPr>
            <w:tcW w:w="3539" w:type="dxa"/>
            <w:tcBorders>
              <w:bottom w:val="single" w:sz="4" w:space="0" w:color="auto"/>
            </w:tcBorders>
          </w:tcPr>
          <w:p w14:paraId="5F8B3266" w14:textId="7EB476DE" w:rsidR="009048BF" w:rsidRPr="001A6366" w:rsidRDefault="009048BF" w:rsidP="000B120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7A196983" w14:textId="72CB5CCF" w:rsidR="009048BF" w:rsidRPr="001A6366" w:rsidRDefault="009048BF" w:rsidP="000B120E">
            <w:pPr>
              <w:pStyle w:val="Default"/>
              <w:rPr>
                <w:sz w:val="22"/>
                <w:szCs w:val="22"/>
                <w:lang w:val="da-DK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3BF1CD76" w14:textId="480E9733" w:rsidR="009048BF" w:rsidRPr="001A6366" w:rsidRDefault="009048BF" w:rsidP="000B120E">
            <w:pPr>
              <w:pStyle w:val="Default"/>
              <w:rPr>
                <w:sz w:val="22"/>
                <w:szCs w:val="22"/>
                <w:lang w:val="da-DK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4663FFE8" w14:textId="77777777" w:rsidR="009048BF" w:rsidRPr="001A6366" w:rsidRDefault="009048BF" w:rsidP="000B120E">
            <w:pPr>
              <w:pStyle w:val="Default"/>
              <w:rPr>
                <w:sz w:val="22"/>
                <w:szCs w:val="22"/>
                <w:lang w:val="da-DK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055D5189" w14:textId="1F6385BE" w:rsidR="009048BF" w:rsidRPr="001A6366" w:rsidRDefault="009048BF" w:rsidP="000B120E">
            <w:pPr>
              <w:pStyle w:val="Default"/>
              <w:rPr>
                <w:sz w:val="22"/>
                <w:szCs w:val="22"/>
                <w:lang w:val="da-DK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680D979C" w14:textId="77777777" w:rsidR="009048BF" w:rsidRPr="001A6366" w:rsidRDefault="009048BF" w:rsidP="000B120E">
            <w:pPr>
              <w:pStyle w:val="Default"/>
              <w:rPr>
                <w:sz w:val="22"/>
                <w:szCs w:val="22"/>
                <w:lang w:val="da-DK"/>
              </w:rPr>
            </w:pPr>
          </w:p>
        </w:tc>
        <w:tc>
          <w:tcPr>
            <w:tcW w:w="1082" w:type="dxa"/>
            <w:tcBorders>
              <w:bottom w:val="single" w:sz="4" w:space="0" w:color="auto"/>
            </w:tcBorders>
          </w:tcPr>
          <w:p w14:paraId="6C7E2744" w14:textId="368B7711" w:rsidR="009048BF" w:rsidRPr="001A6366" w:rsidRDefault="009048BF" w:rsidP="000B120E">
            <w:pPr>
              <w:pStyle w:val="Default"/>
              <w:rPr>
                <w:sz w:val="22"/>
                <w:szCs w:val="22"/>
                <w:lang w:val="da-DK"/>
              </w:rPr>
            </w:pPr>
          </w:p>
        </w:tc>
      </w:tr>
      <w:tr w:rsidR="00EC24CA" w:rsidRPr="001A6366" w14:paraId="4F576267" w14:textId="77777777" w:rsidTr="00F54448">
        <w:tc>
          <w:tcPr>
            <w:tcW w:w="7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946C4" w14:textId="0363CF4A" w:rsidR="00EC24CA" w:rsidRPr="00EC24CA" w:rsidRDefault="00B161BA" w:rsidP="00EC24CA">
            <w:pPr>
              <w:pStyle w:val="Default"/>
              <w:jc w:val="right"/>
              <w:rPr>
                <w:sz w:val="20"/>
                <w:szCs w:val="20"/>
                <w:lang w:val="da-DK"/>
              </w:rPr>
            </w:pPr>
            <w:r>
              <w:rPr>
                <w:sz w:val="20"/>
                <w:szCs w:val="20"/>
                <w:lang w:val="da-DK"/>
              </w:rPr>
              <w:t>T</w:t>
            </w:r>
            <w:r w:rsidR="00EC24CA" w:rsidRPr="00EC24CA">
              <w:rPr>
                <w:sz w:val="20"/>
                <w:szCs w:val="20"/>
                <w:lang w:val="da-DK"/>
              </w:rPr>
              <w:t>imer total</w:t>
            </w:r>
            <w:r w:rsidR="00EC24CA">
              <w:rPr>
                <w:sz w:val="20"/>
                <w:szCs w:val="20"/>
                <w:lang w:val="da-DK"/>
              </w:rPr>
              <w:t>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CA791" w14:textId="60EB87A0" w:rsidR="00EC24CA" w:rsidRDefault="00EC24CA" w:rsidP="00EC24CA">
            <w:pPr>
              <w:pStyle w:val="Default"/>
              <w:jc w:val="right"/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BD541C3" w14:textId="77777777" w:rsidR="00EC24CA" w:rsidRPr="001A6366" w:rsidRDefault="00EC24CA" w:rsidP="000B120E">
            <w:pPr>
              <w:pStyle w:val="Default"/>
              <w:rPr>
                <w:sz w:val="22"/>
                <w:szCs w:val="22"/>
                <w:lang w:val="da-DK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48B8BE" w14:textId="77777777" w:rsidR="00EC24CA" w:rsidRDefault="00EC24CA" w:rsidP="000B120E">
            <w:pPr>
              <w:pStyle w:val="Default"/>
              <w:rPr>
                <w:sz w:val="22"/>
                <w:szCs w:val="22"/>
                <w:lang w:val="da-DK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E4483C" w14:textId="77777777" w:rsidR="00EC24CA" w:rsidRPr="001A6366" w:rsidRDefault="00EC24CA" w:rsidP="000B120E">
            <w:pPr>
              <w:pStyle w:val="Default"/>
              <w:rPr>
                <w:sz w:val="22"/>
                <w:szCs w:val="22"/>
                <w:lang w:val="da-DK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B3FF55" w14:textId="77777777" w:rsidR="00EC24CA" w:rsidRDefault="00EC24CA" w:rsidP="000B120E">
            <w:pPr>
              <w:pStyle w:val="Default"/>
              <w:rPr>
                <w:sz w:val="22"/>
                <w:szCs w:val="22"/>
                <w:lang w:val="da-DK"/>
              </w:rPr>
            </w:pPr>
          </w:p>
        </w:tc>
      </w:tr>
      <w:tr w:rsidR="00EC24CA" w:rsidRPr="004836DE" w14:paraId="5C01302D" w14:textId="77777777" w:rsidTr="004836DE">
        <w:tc>
          <w:tcPr>
            <w:tcW w:w="7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BD10FBD" w14:textId="27140CA5" w:rsidR="00EC24CA" w:rsidRPr="00EC24CA" w:rsidRDefault="00EC24CA" w:rsidP="00EC24CA">
            <w:pPr>
              <w:pStyle w:val="Default"/>
              <w:jc w:val="right"/>
              <w:rPr>
                <w:sz w:val="20"/>
                <w:szCs w:val="20"/>
                <w:lang w:val="da-DK"/>
              </w:rPr>
            </w:pPr>
            <w:r w:rsidRPr="00EC24CA">
              <w:rPr>
                <w:sz w:val="20"/>
                <w:szCs w:val="20"/>
                <w:lang w:val="da-DK"/>
              </w:rPr>
              <w:t xml:space="preserve">Forventet </w:t>
            </w:r>
            <w:r>
              <w:rPr>
                <w:sz w:val="20"/>
                <w:szCs w:val="20"/>
                <w:lang w:val="da-DK"/>
              </w:rPr>
              <w:t>grund</w:t>
            </w:r>
            <w:r w:rsidRPr="00EC24CA">
              <w:rPr>
                <w:sz w:val="20"/>
                <w:szCs w:val="20"/>
                <w:lang w:val="da-DK"/>
              </w:rPr>
              <w:t>tim</w:t>
            </w:r>
            <w:r>
              <w:rPr>
                <w:sz w:val="20"/>
                <w:szCs w:val="20"/>
                <w:lang w:val="da-DK"/>
              </w:rPr>
              <w:t>etal for din</w:t>
            </w:r>
            <w:r w:rsidRPr="00EC24CA">
              <w:rPr>
                <w:sz w:val="20"/>
                <w:szCs w:val="20"/>
                <w:lang w:val="da-DK"/>
              </w:rPr>
              <w:t xml:space="preserve"> stillingskategori</w:t>
            </w:r>
            <w:r>
              <w:rPr>
                <w:sz w:val="20"/>
                <w:szCs w:val="20"/>
                <w:lang w:val="da-DK"/>
              </w:rPr>
              <w:t>:</w:t>
            </w:r>
            <w:r w:rsidR="005521FA">
              <w:rPr>
                <w:sz w:val="20"/>
                <w:szCs w:val="20"/>
                <w:lang w:val="da-DK"/>
              </w:rPr>
              <w:br/>
              <w:t>(Skal trækkes fra det totale antal timer brugt på ansøgningsarbejde)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E55995B" w14:textId="77777777" w:rsidR="00EC24CA" w:rsidRDefault="00EC24CA" w:rsidP="00EC24CA">
            <w:pPr>
              <w:pStyle w:val="Default"/>
              <w:jc w:val="right"/>
              <w:rPr>
                <w:sz w:val="22"/>
                <w:szCs w:val="22"/>
                <w:lang w:val="da-DK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E90DC7" w14:textId="77777777" w:rsidR="00EC24CA" w:rsidRPr="001A6366" w:rsidRDefault="00EC24CA" w:rsidP="000B120E">
            <w:pPr>
              <w:pStyle w:val="Default"/>
              <w:rPr>
                <w:sz w:val="22"/>
                <w:szCs w:val="22"/>
                <w:lang w:val="da-DK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1BC25D58" w14:textId="77777777" w:rsidR="00EC24CA" w:rsidRDefault="00EC24CA" w:rsidP="000B120E">
            <w:pPr>
              <w:pStyle w:val="Default"/>
              <w:rPr>
                <w:sz w:val="22"/>
                <w:szCs w:val="22"/>
                <w:lang w:val="da-D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A83A87A" w14:textId="77777777" w:rsidR="00EC24CA" w:rsidRPr="001A6366" w:rsidRDefault="00EC24CA" w:rsidP="000B120E">
            <w:pPr>
              <w:pStyle w:val="Default"/>
              <w:rPr>
                <w:sz w:val="22"/>
                <w:szCs w:val="22"/>
                <w:lang w:val="da-DK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</w:tcPr>
          <w:p w14:paraId="77E309F0" w14:textId="77777777" w:rsidR="00EC24CA" w:rsidRDefault="00EC24CA" w:rsidP="000B120E">
            <w:pPr>
              <w:pStyle w:val="Default"/>
              <w:rPr>
                <w:sz w:val="22"/>
                <w:szCs w:val="22"/>
                <w:lang w:val="da-DK"/>
              </w:rPr>
            </w:pPr>
          </w:p>
        </w:tc>
      </w:tr>
      <w:tr w:rsidR="00EC24CA" w:rsidRPr="004836DE" w14:paraId="5E9F4408" w14:textId="77777777" w:rsidTr="00B41D54">
        <w:tc>
          <w:tcPr>
            <w:tcW w:w="7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79B41" w14:textId="4735E9B6" w:rsidR="00EC24CA" w:rsidRPr="00EC24CA" w:rsidRDefault="006927AF" w:rsidP="00EC24CA">
            <w:pPr>
              <w:pStyle w:val="Default"/>
              <w:jc w:val="right"/>
              <w:rPr>
                <w:sz w:val="20"/>
                <w:szCs w:val="20"/>
                <w:lang w:val="da-DK"/>
              </w:rPr>
            </w:pPr>
            <w:r w:rsidRPr="006927AF">
              <w:rPr>
                <w:sz w:val="20"/>
                <w:szCs w:val="20"/>
                <w:lang w:val="da-DK"/>
              </w:rPr>
              <w:t>Antal timer der søges om</w:t>
            </w:r>
            <w:r w:rsidR="000B194F">
              <w:rPr>
                <w:sz w:val="20"/>
                <w:szCs w:val="20"/>
                <w:lang w:val="da-DK"/>
              </w:rPr>
              <w:t>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BEB8D" w14:textId="77777777" w:rsidR="00EC24CA" w:rsidRDefault="00EC24CA" w:rsidP="00EC24CA">
            <w:pPr>
              <w:pStyle w:val="Default"/>
              <w:jc w:val="right"/>
              <w:rPr>
                <w:sz w:val="22"/>
                <w:szCs w:val="22"/>
                <w:lang w:val="da-DK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583905" w14:textId="77777777" w:rsidR="00EC24CA" w:rsidRPr="001A6366" w:rsidRDefault="00EC24CA" w:rsidP="00EC24CA">
            <w:pPr>
              <w:pStyle w:val="Default"/>
              <w:jc w:val="right"/>
              <w:rPr>
                <w:sz w:val="22"/>
                <w:szCs w:val="22"/>
                <w:lang w:val="da-DK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22904285" w14:textId="77777777" w:rsidR="00EC24CA" w:rsidRDefault="00EC24CA" w:rsidP="00EC24CA">
            <w:pPr>
              <w:pStyle w:val="Default"/>
              <w:jc w:val="right"/>
              <w:rPr>
                <w:sz w:val="22"/>
                <w:szCs w:val="22"/>
                <w:lang w:val="da-D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354A9A8" w14:textId="77777777" w:rsidR="00EC24CA" w:rsidRPr="001A6366" w:rsidRDefault="00EC24CA" w:rsidP="00EC24CA">
            <w:pPr>
              <w:pStyle w:val="Default"/>
              <w:jc w:val="right"/>
              <w:rPr>
                <w:sz w:val="22"/>
                <w:szCs w:val="22"/>
                <w:lang w:val="da-DK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</w:tcPr>
          <w:p w14:paraId="31FD547E" w14:textId="77777777" w:rsidR="00EC24CA" w:rsidRDefault="00EC24CA" w:rsidP="00EC24CA">
            <w:pPr>
              <w:pStyle w:val="Default"/>
              <w:jc w:val="right"/>
              <w:rPr>
                <w:sz w:val="22"/>
                <w:szCs w:val="22"/>
                <w:lang w:val="da-DK"/>
              </w:rPr>
            </w:pPr>
          </w:p>
        </w:tc>
      </w:tr>
    </w:tbl>
    <w:p w14:paraId="6F4C9E74" w14:textId="77777777" w:rsidR="00CA7DC3" w:rsidRPr="001A6366" w:rsidRDefault="00CA7DC3" w:rsidP="00CA7DC3">
      <w:pPr>
        <w:pStyle w:val="Default"/>
        <w:rPr>
          <w:sz w:val="22"/>
          <w:szCs w:val="22"/>
          <w:lang w:val="da-DK"/>
        </w:rPr>
      </w:pPr>
    </w:p>
    <w:p w14:paraId="6967ADAB" w14:textId="77777777" w:rsidR="005067BB" w:rsidRPr="001A6366" w:rsidRDefault="005067BB" w:rsidP="005067BB">
      <w:pPr>
        <w:pStyle w:val="Default"/>
        <w:rPr>
          <w:b/>
          <w:color w:val="1F4E79" w:themeColor="accent1" w:themeShade="80"/>
          <w:sz w:val="22"/>
          <w:szCs w:val="22"/>
          <w:lang w:val="da-DK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972"/>
        <w:gridCol w:w="11572"/>
      </w:tblGrid>
      <w:tr w:rsidR="005067BB" w:rsidRPr="00B56E51" w14:paraId="638F0C27" w14:textId="77777777" w:rsidTr="005067BB">
        <w:tc>
          <w:tcPr>
            <w:tcW w:w="2972" w:type="dxa"/>
            <w:shd w:val="clear" w:color="auto" w:fill="E7E6E6" w:themeFill="background2"/>
          </w:tcPr>
          <w:p w14:paraId="497E57C1" w14:textId="77777777" w:rsidR="005067BB" w:rsidRPr="005067BB" w:rsidRDefault="005067BB" w:rsidP="005067BB">
            <w:pPr>
              <w:pStyle w:val="Default"/>
              <w:rPr>
                <w:b/>
                <w:color w:val="1F4E79" w:themeColor="accent1" w:themeShade="80"/>
                <w:sz w:val="18"/>
                <w:szCs w:val="18"/>
                <w:lang w:val="da-DK"/>
              </w:rPr>
            </w:pPr>
            <w:r w:rsidRPr="005067BB">
              <w:rPr>
                <w:b/>
                <w:color w:val="auto"/>
                <w:sz w:val="18"/>
                <w:szCs w:val="18"/>
                <w:lang w:val="da-DK"/>
              </w:rPr>
              <w:t>Andre kommentarer:</w:t>
            </w:r>
          </w:p>
        </w:tc>
        <w:tc>
          <w:tcPr>
            <w:tcW w:w="11572" w:type="dxa"/>
          </w:tcPr>
          <w:p w14:paraId="0EF970C4" w14:textId="1860A10B" w:rsidR="005067BB" w:rsidRDefault="005067BB" w:rsidP="00806EE8">
            <w:pPr>
              <w:pStyle w:val="Default"/>
              <w:rPr>
                <w:color w:val="auto"/>
                <w:sz w:val="22"/>
                <w:szCs w:val="22"/>
                <w:lang w:val="da-DK"/>
              </w:rPr>
            </w:pPr>
          </w:p>
          <w:p w14:paraId="1267C707" w14:textId="300F4A20" w:rsidR="00806EE8" w:rsidRDefault="003C6F8B" w:rsidP="00806EE8">
            <w:pPr>
              <w:pStyle w:val="Default"/>
              <w:rPr>
                <w:color w:val="auto"/>
                <w:sz w:val="22"/>
                <w:szCs w:val="22"/>
                <w:lang w:val="da-DK"/>
              </w:rPr>
            </w:pPr>
            <w:r>
              <w:rPr>
                <w:color w:val="auto"/>
                <w:sz w:val="22"/>
                <w:szCs w:val="22"/>
                <w:lang w:val="da-DK"/>
              </w:rPr>
              <w:t xml:space="preserve"> </w:t>
            </w:r>
          </w:p>
          <w:p w14:paraId="324B1762" w14:textId="77777777" w:rsidR="00806EE8" w:rsidRDefault="00806EE8" w:rsidP="00806EE8">
            <w:pPr>
              <w:pStyle w:val="Default"/>
              <w:rPr>
                <w:color w:val="auto"/>
                <w:sz w:val="22"/>
                <w:szCs w:val="22"/>
                <w:lang w:val="da-DK"/>
              </w:rPr>
            </w:pPr>
          </w:p>
          <w:p w14:paraId="05CCDB27" w14:textId="77777777" w:rsidR="00806EE8" w:rsidRDefault="00806EE8" w:rsidP="00806EE8">
            <w:pPr>
              <w:pStyle w:val="Default"/>
              <w:rPr>
                <w:color w:val="auto"/>
                <w:sz w:val="22"/>
                <w:szCs w:val="22"/>
                <w:lang w:val="da-DK"/>
              </w:rPr>
            </w:pPr>
          </w:p>
          <w:p w14:paraId="1F0024C3" w14:textId="77777777" w:rsidR="00806EE8" w:rsidRPr="000A630E" w:rsidRDefault="00806EE8" w:rsidP="00806EE8">
            <w:pPr>
              <w:pStyle w:val="Default"/>
              <w:rPr>
                <w:color w:val="1F4E79" w:themeColor="accent1" w:themeShade="80"/>
                <w:sz w:val="22"/>
                <w:szCs w:val="22"/>
                <w:lang w:val="da-DK"/>
              </w:rPr>
            </w:pPr>
          </w:p>
        </w:tc>
      </w:tr>
    </w:tbl>
    <w:p w14:paraId="01D220AB" w14:textId="77777777" w:rsidR="005067BB" w:rsidRDefault="005067BB" w:rsidP="005067BB">
      <w:pPr>
        <w:pStyle w:val="Default"/>
        <w:rPr>
          <w:b/>
          <w:color w:val="1F4E79" w:themeColor="accent1" w:themeShade="80"/>
          <w:sz w:val="22"/>
          <w:szCs w:val="22"/>
          <w:lang w:val="da-DK"/>
        </w:rPr>
      </w:pPr>
    </w:p>
    <w:p w14:paraId="753BF431" w14:textId="77777777" w:rsidR="005067BB" w:rsidRDefault="005067BB" w:rsidP="00081F84">
      <w:pPr>
        <w:pStyle w:val="Default"/>
        <w:rPr>
          <w:b/>
          <w:color w:val="1F4E79" w:themeColor="accent1" w:themeShade="80"/>
          <w:sz w:val="26"/>
          <w:szCs w:val="26"/>
          <w:lang w:val="da-DK"/>
        </w:rPr>
      </w:pPr>
    </w:p>
    <w:sectPr w:rsidR="005067BB" w:rsidSect="003A0AD4">
      <w:pgSz w:w="16340" w:h="12240" w:orient="landscape"/>
      <w:pgMar w:top="993" w:right="935" w:bottom="1183" w:left="851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380911"/>
    <w:multiLevelType w:val="hybridMultilevel"/>
    <w:tmpl w:val="36000E38"/>
    <w:lvl w:ilvl="0" w:tplc="3BCEB6AA">
      <w:numFmt w:val="bullet"/>
      <w:lvlText w:val=""/>
      <w:lvlJc w:val="left"/>
      <w:pPr>
        <w:ind w:left="720" w:hanging="360"/>
      </w:pPr>
      <w:rPr>
        <w:rFonts w:ascii="Symbol" w:eastAsiaTheme="minorHAnsi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EB7672"/>
    <w:multiLevelType w:val="hybridMultilevel"/>
    <w:tmpl w:val="A1687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821311">
    <w:abstractNumId w:val="1"/>
  </w:num>
  <w:num w:numId="2" w16cid:durableId="923145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31D"/>
    <w:rsid w:val="00005EBD"/>
    <w:rsid w:val="000150E1"/>
    <w:rsid w:val="00081F84"/>
    <w:rsid w:val="00091ACB"/>
    <w:rsid w:val="000A630E"/>
    <w:rsid w:val="000B120E"/>
    <w:rsid w:val="000B194F"/>
    <w:rsid w:val="000D1CDE"/>
    <w:rsid w:val="000F5F34"/>
    <w:rsid w:val="00117C85"/>
    <w:rsid w:val="001266E4"/>
    <w:rsid w:val="00164076"/>
    <w:rsid w:val="001A42AD"/>
    <w:rsid w:val="001A6366"/>
    <w:rsid w:val="001B044C"/>
    <w:rsid w:val="001B608A"/>
    <w:rsid w:val="00212850"/>
    <w:rsid w:val="002F48DA"/>
    <w:rsid w:val="00336517"/>
    <w:rsid w:val="003A0AD4"/>
    <w:rsid w:val="003C6F8B"/>
    <w:rsid w:val="004836DE"/>
    <w:rsid w:val="004B48C8"/>
    <w:rsid w:val="004D2B8F"/>
    <w:rsid w:val="004F6967"/>
    <w:rsid w:val="005067BB"/>
    <w:rsid w:val="00520723"/>
    <w:rsid w:val="005521FA"/>
    <w:rsid w:val="005872D4"/>
    <w:rsid w:val="005918A8"/>
    <w:rsid w:val="005A3A56"/>
    <w:rsid w:val="005A5A53"/>
    <w:rsid w:val="005F0270"/>
    <w:rsid w:val="00657961"/>
    <w:rsid w:val="00675B7A"/>
    <w:rsid w:val="006927AF"/>
    <w:rsid w:val="006B33C5"/>
    <w:rsid w:val="007456F5"/>
    <w:rsid w:val="00745E70"/>
    <w:rsid w:val="00794102"/>
    <w:rsid w:val="007A7065"/>
    <w:rsid w:val="007E75E7"/>
    <w:rsid w:val="00803545"/>
    <w:rsid w:val="008054D0"/>
    <w:rsid w:val="00806EE8"/>
    <w:rsid w:val="00835270"/>
    <w:rsid w:val="00886E53"/>
    <w:rsid w:val="008A1F30"/>
    <w:rsid w:val="008C2BB7"/>
    <w:rsid w:val="008E449A"/>
    <w:rsid w:val="009048BF"/>
    <w:rsid w:val="00906D7D"/>
    <w:rsid w:val="009660FA"/>
    <w:rsid w:val="009878BF"/>
    <w:rsid w:val="00991A35"/>
    <w:rsid w:val="009C5BD4"/>
    <w:rsid w:val="00A06456"/>
    <w:rsid w:val="00A51D5F"/>
    <w:rsid w:val="00AC241F"/>
    <w:rsid w:val="00B01EB6"/>
    <w:rsid w:val="00B050FD"/>
    <w:rsid w:val="00B161BA"/>
    <w:rsid w:val="00B56E51"/>
    <w:rsid w:val="00B62C0F"/>
    <w:rsid w:val="00B91F46"/>
    <w:rsid w:val="00BA20E2"/>
    <w:rsid w:val="00BA41CD"/>
    <w:rsid w:val="00BE0C7C"/>
    <w:rsid w:val="00CA5FB4"/>
    <w:rsid w:val="00CA7DC3"/>
    <w:rsid w:val="00CF2ABC"/>
    <w:rsid w:val="00D0184B"/>
    <w:rsid w:val="00DB2C53"/>
    <w:rsid w:val="00DC333D"/>
    <w:rsid w:val="00E01745"/>
    <w:rsid w:val="00E2631D"/>
    <w:rsid w:val="00E27F35"/>
    <w:rsid w:val="00E74F59"/>
    <w:rsid w:val="00EB03AA"/>
    <w:rsid w:val="00EB2BCB"/>
    <w:rsid w:val="00EC24CA"/>
    <w:rsid w:val="00EF69F5"/>
    <w:rsid w:val="00F7355A"/>
    <w:rsid w:val="00F80BF3"/>
    <w:rsid w:val="00FC2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E0B23"/>
  <w15:docId w15:val="{E5893D3A-7A50-4F96-A459-0B418D521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E2631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Default">
    <w:name w:val="Default"/>
    <w:rsid w:val="00E2631D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E2631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el-Gitter">
    <w:name w:val="Table Grid"/>
    <w:basedOn w:val="Tabel-Normal"/>
    <w:uiPriority w:val="39"/>
    <w:rsid w:val="00081F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081F84"/>
    <w:rPr>
      <w:color w:val="0563C1" w:themeColor="hyperlink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CF2ABC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CF2ABC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CF2ABC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CF2ABC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CF2ABC"/>
    <w:rPr>
      <w:b/>
      <w:bCs/>
      <w:sz w:val="20"/>
      <w:szCs w:val="20"/>
    </w:rPr>
  </w:style>
  <w:style w:type="character" w:styleId="Ulstomtale">
    <w:name w:val="Unresolved Mention"/>
    <w:basedOn w:val="Standardskrifttypeiafsnit"/>
    <w:uiPriority w:val="99"/>
    <w:semiHidden/>
    <w:unhideWhenUsed/>
    <w:rsid w:val="00DB2C53"/>
    <w:rPr>
      <w:color w:val="605E5C"/>
      <w:shd w:val="clear" w:color="auto" w:fill="E1DFDD"/>
    </w:rPr>
  </w:style>
  <w:style w:type="paragraph" w:styleId="Korrektur">
    <w:name w:val="Revision"/>
    <w:hidden/>
    <w:uiPriority w:val="99"/>
    <w:semiHidden/>
    <w:rsid w:val="005521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orskningssupport@edu.au.d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414</Words>
  <Characters>2424</Characters>
  <Application>Microsoft Office Word</Application>
  <DocSecurity>0</DocSecurity>
  <Lines>48</Lines>
  <Paragraphs>35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Aarhus University</Company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Stine Trentemøller</dc:creator>
  <cp:keywords/>
  <dc:description/>
  <cp:lastModifiedBy>Markus Noach Brauner</cp:lastModifiedBy>
  <cp:revision>7</cp:revision>
  <dcterms:created xsi:type="dcterms:W3CDTF">2026-06-17T10:17:00Z</dcterms:created>
  <dcterms:modified xsi:type="dcterms:W3CDTF">2026-06-23T08:27:00Z</dcterms:modified>
</cp:coreProperties>
</file>